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C6B7" w14:textId="77777777" w:rsidR="0007442D" w:rsidRPr="00387BA4" w:rsidRDefault="0007442D" w:rsidP="0007442D">
      <w:pPr>
        <w:jc w:val="center"/>
      </w:pPr>
      <w:r>
        <w:rPr>
          <w:rFonts w:asciiTheme="majorHAnsi" w:eastAsiaTheme="majorEastAsia" w:hAnsiTheme="majorHAnsi" w:cstheme="majorBidi"/>
          <w:noProof/>
          <w:color w:val="0F4761" w:themeColor="accent1" w:themeShade="BF"/>
          <w:sz w:val="32"/>
          <w:szCs w:val="32"/>
        </w:rPr>
        <w:drawing>
          <wp:inline distT="0" distB="0" distL="0" distR="0" wp14:anchorId="1F080D72" wp14:editId="12F8A09D">
            <wp:extent cx="4572000" cy="781050"/>
            <wp:effectExtent l="0" t="0" r="0" b="0"/>
            <wp:docPr id="951007954" name="Picture 951007954" descr="Single Unified Safeguarding Revi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7954" name="Picture 951007954" descr="Single Unified Safeguarding Review Logo"/>
                    <pic:cNvPicPr/>
                  </pic:nvPicPr>
                  <pic:blipFill>
                    <a:blip r:embed="rId9">
                      <a:extLst>
                        <a:ext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14:paraId="28240F62" w14:textId="77777777" w:rsidR="0007442D" w:rsidRPr="009B6A30" w:rsidRDefault="0007442D" w:rsidP="009B6A30">
      <w:pPr>
        <w:jc w:val="center"/>
        <w:rPr>
          <w:rFonts w:ascii="Arial" w:hAnsi="Arial"/>
          <w:b/>
          <w:bCs/>
          <w:sz w:val="28"/>
          <w:szCs w:val="28"/>
        </w:rPr>
      </w:pPr>
      <w:bookmarkStart w:id="0" w:name="_Toc177462889"/>
      <w:r w:rsidRPr="009B6A30">
        <w:rPr>
          <w:rFonts w:ascii="Arial" w:hAnsi="Arial"/>
          <w:b/>
          <w:bCs/>
          <w:sz w:val="28"/>
          <w:szCs w:val="28"/>
        </w:rPr>
        <w:t>Referral Form</w:t>
      </w:r>
      <w:bookmarkEnd w:id="0"/>
    </w:p>
    <w:p w14:paraId="0A6EDF39" w14:textId="77777777" w:rsidR="0007442D" w:rsidRPr="00B354CC" w:rsidRDefault="0007442D" w:rsidP="0007442D">
      <w:pPr>
        <w:autoSpaceDE w:val="0"/>
        <w:autoSpaceDN w:val="0"/>
        <w:adjustRightInd w:val="0"/>
        <w:jc w:val="center"/>
        <w:rPr>
          <w:rFonts w:ascii="Arial" w:eastAsia="Calibri" w:hAnsi="Arial"/>
          <w:b/>
          <w:color w:val="C00000"/>
          <w:sz w:val="24"/>
          <w:szCs w:val="24"/>
          <w:u w:val="single"/>
        </w:rPr>
      </w:pPr>
    </w:p>
    <w:p w14:paraId="5A763F29" w14:textId="5F805B8D" w:rsidR="0007442D" w:rsidRPr="00B354CC" w:rsidRDefault="0007442D" w:rsidP="0007442D">
      <w:pPr>
        <w:autoSpaceDE w:val="0"/>
        <w:autoSpaceDN w:val="0"/>
        <w:adjustRightInd w:val="0"/>
        <w:rPr>
          <w:rFonts w:ascii="Arial" w:eastAsia="Calibri" w:hAnsi="Arial"/>
          <w:b/>
          <w:color w:val="64234A"/>
          <w:sz w:val="24"/>
          <w:szCs w:val="24"/>
          <w:u w:val="single"/>
        </w:rPr>
      </w:pPr>
      <w:r w:rsidRPr="00B354CC">
        <w:rPr>
          <w:rFonts w:ascii="Arial" w:eastAsia="Calibri" w:hAnsi="Arial"/>
          <w:b/>
          <w:color w:val="64234A"/>
          <w:sz w:val="24"/>
          <w:szCs w:val="24"/>
          <w:u w:val="single"/>
        </w:rPr>
        <w:t>INTRODUCTION</w:t>
      </w:r>
    </w:p>
    <w:p w14:paraId="0561DD3E" w14:textId="0E38C147" w:rsidR="0007442D" w:rsidRPr="00B354CC" w:rsidRDefault="0007442D" w:rsidP="0007442D">
      <w:pPr>
        <w:autoSpaceDE w:val="0"/>
        <w:autoSpaceDN w:val="0"/>
        <w:adjustRightInd w:val="0"/>
        <w:jc w:val="both"/>
        <w:rPr>
          <w:rFonts w:ascii="Arial" w:eastAsia="Calibri" w:hAnsi="Arial"/>
          <w:sz w:val="24"/>
          <w:szCs w:val="24"/>
        </w:rPr>
      </w:pPr>
      <w:r w:rsidRPr="00B354CC">
        <w:rPr>
          <w:rFonts w:ascii="Arial" w:eastAsia="Calibri" w:hAnsi="Arial"/>
          <w:sz w:val="24"/>
          <w:szCs w:val="24"/>
        </w:rPr>
        <w:t>The following information is for practitioners to consider when referring cases to be considered for Single Unified Safeguarding Reviews (SUSR). If you are making a referral, this form includes information about the legislative framework and guidance that informs the process. The expectation is that the referrer will discuss any referral with their Case Review Group member or Safeguarding Lead.</w:t>
      </w:r>
      <w:r w:rsidR="000E01F0" w:rsidRPr="00B354CC">
        <w:rPr>
          <w:rFonts w:ascii="Arial" w:eastAsia="Calibri" w:hAnsi="Arial"/>
          <w:sz w:val="24"/>
          <w:szCs w:val="24"/>
        </w:rPr>
        <w:t xml:space="preserve"> </w:t>
      </w:r>
      <w:r w:rsidR="008B19C6" w:rsidRPr="00785F8D">
        <w:rPr>
          <w:rFonts w:ascii="Arial" w:eastAsia="Calibri" w:hAnsi="Arial"/>
          <w:b/>
          <w:bCs/>
          <w:sz w:val="24"/>
          <w:szCs w:val="24"/>
        </w:rPr>
        <w:t>The referrer only needs to complete section A.</w:t>
      </w:r>
    </w:p>
    <w:p w14:paraId="3EC41CC1" w14:textId="04740A5E" w:rsidR="00785F8D" w:rsidRPr="00B354CC" w:rsidRDefault="0007442D" w:rsidP="003861DA">
      <w:pPr>
        <w:autoSpaceDE w:val="0"/>
        <w:autoSpaceDN w:val="0"/>
        <w:adjustRightInd w:val="0"/>
        <w:jc w:val="both"/>
        <w:rPr>
          <w:rFonts w:ascii="Arial" w:eastAsia="Calibri" w:hAnsi="Arial"/>
          <w:sz w:val="24"/>
          <w:szCs w:val="24"/>
        </w:rPr>
      </w:pPr>
      <w:r w:rsidRPr="00B354CC">
        <w:rPr>
          <w:rFonts w:ascii="Arial" w:eastAsia="Calibri" w:hAnsi="Arial"/>
          <w:sz w:val="24"/>
          <w:szCs w:val="24"/>
        </w:rPr>
        <w:t xml:space="preserve">The SUSR includes a range of review areas in line with </w:t>
      </w:r>
      <w:hyperlink r:id="rId10" w:history="1">
        <w:r w:rsidRPr="00F62944">
          <w:rPr>
            <w:rStyle w:val="Hyperlink"/>
            <w:rFonts w:ascii="Arial" w:eastAsia="Calibri" w:hAnsi="Arial"/>
            <w:sz w:val="24"/>
            <w:szCs w:val="24"/>
          </w:rPr>
          <w:t>current statutory guidance</w:t>
        </w:r>
      </w:hyperlink>
      <w:r w:rsidRPr="00B354CC">
        <w:rPr>
          <w:rFonts w:ascii="Arial" w:eastAsia="Calibri" w:hAnsi="Arial"/>
          <w:sz w:val="24"/>
          <w:szCs w:val="24"/>
        </w:rPr>
        <w:t xml:space="preserve"> and legislation including:</w:t>
      </w:r>
    </w:p>
    <w:p w14:paraId="17A17DA9" w14:textId="77777777" w:rsidR="00314408" w:rsidRDefault="00314408" w:rsidP="00B354CC">
      <w:pPr>
        <w:rPr>
          <w:rFonts w:ascii="Arial" w:hAnsi="Arial"/>
          <w:b/>
          <w:bCs/>
          <w:sz w:val="24"/>
          <w:szCs w:val="24"/>
        </w:rPr>
      </w:pPr>
    </w:p>
    <w:p w14:paraId="1219C40C" w14:textId="3B4315A0" w:rsidR="0007442D" w:rsidRPr="00785F8D" w:rsidRDefault="0007442D" w:rsidP="00B354CC">
      <w:pPr>
        <w:rPr>
          <w:rFonts w:ascii="Arial" w:hAnsi="Arial"/>
          <w:b/>
          <w:bCs/>
          <w:sz w:val="24"/>
          <w:szCs w:val="24"/>
        </w:rPr>
      </w:pPr>
      <w:r w:rsidRPr="00785F8D">
        <w:rPr>
          <w:rFonts w:ascii="Arial" w:hAnsi="Arial"/>
          <w:b/>
          <w:bCs/>
          <w:sz w:val="24"/>
          <w:szCs w:val="24"/>
        </w:rPr>
        <w:t>Adult Practice Reviews;</w:t>
      </w:r>
    </w:p>
    <w:p w14:paraId="09589E3C" w14:textId="77777777" w:rsidR="00EE768C" w:rsidRPr="00B354CC" w:rsidRDefault="00EE768C" w:rsidP="00EE768C">
      <w:pPr>
        <w:spacing w:before="120" w:after="120"/>
        <w:rPr>
          <w:rFonts w:ascii="Arial" w:hAnsi="Arial"/>
          <w:sz w:val="24"/>
          <w:szCs w:val="24"/>
        </w:rPr>
      </w:pPr>
      <w:r w:rsidRPr="00B354CC">
        <w:rPr>
          <w:rFonts w:ascii="Arial" w:hAnsi="Arial"/>
          <w:sz w:val="24"/>
          <w:szCs w:val="24"/>
        </w:rPr>
        <w:t>Abuse or neglect of an adult at risk is known or suspected within the area of the Safeguarding Board and that adult has:</w:t>
      </w:r>
    </w:p>
    <w:p w14:paraId="27BB1716" w14:textId="77777777" w:rsidR="00EE768C" w:rsidRPr="00B354CC" w:rsidRDefault="00EE768C" w:rsidP="00EE768C">
      <w:pPr>
        <w:pStyle w:val="ListParagraph"/>
        <w:numPr>
          <w:ilvl w:val="0"/>
          <w:numId w:val="5"/>
        </w:numPr>
        <w:spacing w:before="120" w:after="120"/>
        <w:rPr>
          <w:rFonts w:ascii="Arial" w:hAnsi="Arial"/>
          <w:sz w:val="24"/>
          <w:szCs w:val="24"/>
        </w:rPr>
      </w:pPr>
      <w:r w:rsidRPr="00B354CC">
        <w:rPr>
          <w:rFonts w:ascii="Arial" w:hAnsi="Arial"/>
          <w:sz w:val="24"/>
          <w:szCs w:val="24"/>
        </w:rPr>
        <w:t xml:space="preserve">(i) died; or </w:t>
      </w:r>
    </w:p>
    <w:p w14:paraId="5DC62C83" w14:textId="77777777" w:rsidR="005E1337" w:rsidRPr="005E1337" w:rsidRDefault="00EE768C" w:rsidP="00146953">
      <w:pPr>
        <w:pStyle w:val="ListParagraph"/>
        <w:numPr>
          <w:ilvl w:val="0"/>
          <w:numId w:val="5"/>
        </w:numPr>
        <w:spacing w:before="120" w:after="120"/>
        <w:rPr>
          <w:rFonts w:ascii="Arial" w:eastAsia="Calibri" w:hAnsi="Arial"/>
          <w:sz w:val="24"/>
          <w:szCs w:val="24"/>
        </w:rPr>
      </w:pPr>
      <w:r w:rsidRPr="00B354CC">
        <w:rPr>
          <w:rFonts w:ascii="Arial" w:hAnsi="Arial"/>
          <w:sz w:val="24"/>
          <w:szCs w:val="24"/>
        </w:rPr>
        <w:t xml:space="preserve">(ii) sustained potentially life-threatening injury; or </w:t>
      </w:r>
    </w:p>
    <w:p w14:paraId="621C78F3" w14:textId="7B67F245" w:rsidR="00146953" w:rsidRPr="00B354CC" w:rsidRDefault="00EE768C" w:rsidP="00146953">
      <w:pPr>
        <w:pStyle w:val="ListParagraph"/>
        <w:numPr>
          <w:ilvl w:val="0"/>
          <w:numId w:val="5"/>
        </w:numPr>
        <w:spacing w:before="120" w:after="120"/>
        <w:rPr>
          <w:rFonts w:ascii="Arial" w:eastAsia="Calibri" w:hAnsi="Arial"/>
          <w:sz w:val="24"/>
          <w:szCs w:val="24"/>
        </w:rPr>
      </w:pPr>
      <w:r w:rsidRPr="00B354CC">
        <w:rPr>
          <w:rFonts w:ascii="Arial" w:hAnsi="Arial"/>
          <w:sz w:val="24"/>
          <w:szCs w:val="24"/>
        </w:rPr>
        <w:t>(iii) sustained serious and permanent impairment of health</w:t>
      </w:r>
    </w:p>
    <w:p w14:paraId="4B20A400" w14:textId="77777777" w:rsidR="00146953" w:rsidRPr="00B354CC" w:rsidRDefault="00146953" w:rsidP="00785F8D">
      <w:pPr>
        <w:pStyle w:val="ListParagraph"/>
        <w:spacing w:before="120" w:after="120"/>
        <w:rPr>
          <w:rFonts w:ascii="Arial" w:eastAsia="Calibri" w:hAnsi="Arial"/>
          <w:sz w:val="24"/>
          <w:szCs w:val="24"/>
        </w:rPr>
      </w:pPr>
    </w:p>
    <w:p w14:paraId="0182B81C" w14:textId="77777777" w:rsidR="0007442D" w:rsidRPr="00785F8D" w:rsidRDefault="0007442D" w:rsidP="00B354CC">
      <w:pPr>
        <w:rPr>
          <w:rFonts w:ascii="Arial" w:hAnsi="Arial"/>
          <w:b/>
          <w:bCs/>
          <w:sz w:val="24"/>
          <w:szCs w:val="24"/>
        </w:rPr>
      </w:pPr>
      <w:r w:rsidRPr="00785F8D">
        <w:rPr>
          <w:rFonts w:ascii="Arial" w:hAnsi="Arial"/>
          <w:b/>
          <w:bCs/>
          <w:sz w:val="24"/>
          <w:szCs w:val="24"/>
        </w:rPr>
        <w:t>Child Practice Reviews;</w:t>
      </w:r>
    </w:p>
    <w:p w14:paraId="24821CE9" w14:textId="77777777" w:rsidR="00EE768C" w:rsidRPr="00B354CC" w:rsidRDefault="00EE768C" w:rsidP="00EE768C">
      <w:pPr>
        <w:spacing w:before="120" w:after="120"/>
        <w:rPr>
          <w:rFonts w:ascii="Arial" w:hAnsi="Arial"/>
          <w:sz w:val="24"/>
          <w:szCs w:val="24"/>
        </w:rPr>
      </w:pPr>
      <w:r w:rsidRPr="00B354CC">
        <w:rPr>
          <w:rFonts w:ascii="Arial" w:hAnsi="Arial"/>
          <w:sz w:val="24"/>
          <w:szCs w:val="24"/>
        </w:rPr>
        <w:t xml:space="preserve">Abuse or neglect of a child is known or suspected within the area of the Safeguarding Board, and the child has: </w:t>
      </w:r>
    </w:p>
    <w:p w14:paraId="2E9BEE9D" w14:textId="77777777" w:rsidR="00EE768C" w:rsidRPr="00B354CC" w:rsidRDefault="00EE768C" w:rsidP="00EE768C">
      <w:pPr>
        <w:pStyle w:val="ListParagraph"/>
        <w:numPr>
          <w:ilvl w:val="0"/>
          <w:numId w:val="5"/>
        </w:numPr>
        <w:spacing w:before="120" w:after="120"/>
        <w:rPr>
          <w:rFonts w:ascii="Arial" w:hAnsi="Arial"/>
          <w:sz w:val="24"/>
          <w:szCs w:val="24"/>
        </w:rPr>
      </w:pPr>
      <w:r w:rsidRPr="00B354CC">
        <w:rPr>
          <w:rFonts w:ascii="Arial" w:hAnsi="Arial"/>
          <w:sz w:val="24"/>
          <w:szCs w:val="24"/>
        </w:rPr>
        <w:t xml:space="preserve">(i) died; or </w:t>
      </w:r>
    </w:p>
    <w:p w14:paraId="344ED522" w14:textId="77777777" w:rsidR="0089149C" w:rsidRPr="00B354CC" w:rsidRDefault="00EE768C" w:rsidP="0089149C">
      <w:pPr>
        <w:pStyle w:val="ListParagraph"/>
        <w:numPr>
          <w:ilvl w:val="0"/>
          <w:numId w:val="5"/>
        </w:numPr>
        <w:spacing w:before="120" w:after="120"/>
        <w:rPr>
          <w:rFonts w:ascii="Arial" w:hAnsi="Arial"/>
          <w:sz w:val="24"/>
          <w:szCs w:val="24"/>
        </w:rPr>
      </w:pPr>
      <w:r w:rsidRPr="00B354CC">
        <w:rPr>
          <w:rFonts w:ascii="Arial" w:hAnsi="Arial"/>
          <w:sz w:val="24"/>
          <w:szCs w:val="24"/>
        </w:rPr>
        <w:t xml:space="preserve">(ii) sustained potentially life-threatening injury; or </w:t>
      </w:r>
    </w:p>
    <w:p w14:paraId="293A5935" w14:textId="19B52440" w:rsidR="0089149C" w:rsidRPr="00B354CC" w:rsidRDefault="00EE768C">
      <w:pPr>
        <w:pStyle w:val="ListParagraph"/>
        <w:numPr>
          <w:ilvl w:val="0"/>
          <w:numId w:val="5"/>
        </w:numPr>
        <w:spacing w:before="120" w:after="120"/>
        <w:rPr>
          <w:rFonts w:ascii="Arial" w:hAnsi="Arial"/>
          <w:sz w:val="24"/>
          <w:szCs w:val="24"/>
        </w:rPr>
      </w:pPr>
      <w:r w:rsidRPr="00B354CC">
        <w:rPr>
          <w:rFonts w:ascii="Arial" w:hAnsi="Arial"/>
          <w:sz w:val="24"/>
          <w:szCs w:val="24"/>
        </w:rPr>
        <w:t>(iii) sustained serious and permanent impairment of health or development;</w:t>
      </w:r>
    </w:p>
    <w:p w14:paraId="1A2D88AC" w14:textId="77777777" w:rsidR="00FF0454" w:rsidRPr="00B354CC" w:rsidRDefault="00FF0454" w:rsidP="00FF0454">
      <w:pPr>
        <w:pStyle w:val="ListParagraph"/>
        <w:spacing w:before="120" w:after="120"/>
        <w:rPr>
          <w:rFonts w:ascii="Arial" w:hAnsi="Arial"/>
          <w:sz w:val="24"/>
          <w:szCs w:val="24"/>
        </w:rPr>
      </w:pPr>
    </w:p>
    <w:p w14:paraId="0EDDC30C" w14:textId="77777777" w:rsidR="0007442D" w:rsidRPr="00785F8D" w:rsidRDefault="0007442D" w:rsidP="00B354CC">
      <w:pPr>
        <w:rPr>
          <w:rFonts w:ascii="Arial" w:hAnsi="Arial"/>
          <w:b/>
          <w:bCs/>
          <w:sz w:val="24"/>
          <w:szCs w:val="24"/>
        </w:rPr>
      </w:pPr>
      <w:r w:rsidRPr="00785F8D">
        <w:rPr>
          <w:rFonts w:ascii="Arial" w:hAnsi="Arial"/>
          <w:b/>
          <w:bCs/>
          <w:sz w:val="24"/>
          <w:szCs w:val="24"/>
        </w:rPr>
        <w:t>Domestic Homicide Reviews;</w:t>
      </w:r>
    </w:p>
    <w:p w14:paraId="5EEF609B" w14:textId="71858F3B" w:rsidR="00325266" w:rsidRPr="00B354CC" w:rsidRDefault="0089149C" w:rsidP="00325266">
      <w:pPr>
        <w:pStyle w:val="ListParagraph"/>
        <w:numPr>
          <w:ilvl w:val="0"/>
          <w:numId w:val="1"/>
        </w:numPr>
        <w:rPr>
          <w:rFonts w:ascii="Arial" w:hAnsi="Arial"/>
          <w:sz w:val="24"/>
          <w:szCs w:val="24"/>
        </w:rPr>
      </w:pPr>
      <w:r w:rsidRPr="00B354CC">
        <w:rPr>
          <w:rFonts w:ascii="Arial" w:hAnsi="Arial"/>
          <w:sz w:val="24"/>
          <w:szCs w:val="24"/>
        </w:rPr>
        <w:t>T</w:t>
      </w:r>
      <w:r w:rsidR="00325266" w:rsidRPr="00B354CC">
        <w:rPr>
          <w:rFonts w:ascii="Arial" w:hAnsi="Arial"/>
          <w:sz w:val="24"/>
          <w:szCs w:val="24"/>
        </w:rPr>
        <w:t>he death of a person aged 16 or over has, or appears to have, resulted from violence, abuse or neglect by—</w:t>
      </w:r>
    </w:p>
    <w:p w14:paraId="2059F0EE" w14:textId="77777777" w:rsidR="00325266" w:rsidRPr="00B354CC" w:rsidRDefault="00325266" w:rsidP="00325266">
      <w:pPr>
        <w:pStyle w:val="ListParagraph"/>
        <w:numPr>
          <w:ilvl w:val="0"/>
          <w:numId w:val="1"/>
        </w:numPr>
        <w:rPr>
          <w:rFonts w:ascii="Arial" w:hAnsi="Arial"/>
          <w:sz w:val="24"/>
          <w:szCs w:val="24"/>
        </w:rPr>
      </w:pPr>
      <w:r w:rsidRPr="00B354CC">
        <w:rPr>
          <w:rFonts w:ascii="Arial" w:hAnsi="Arial"/>
          <w:sz w:val="24"/>
          <w:szCs w:val="24"/>
        </w:rPr>
        <w:t>(a) a person to whom s/he was related or with whom s/he was or had been in an intimate personal relationship, or</w:t>
      </w:r>
    </w:p>
    <w:p w14:paraId="357C8D0A" w14:textId="77777777" w:rsidR="00325266" w:rsidRPr="00B354CC" w:rsidRDefault="00325266" w:rsidP="00325266">
      <w:pPr>
        <w:pStyle w:val="ListParagraph"/>
        <w:numPr>
          <w:ilvl w:val="0"/>
          <w:numId w:val="1"/>
        </w:numPr>
        <w:rPr>
          <w:rFonts w:ascii="Arial" w:hAnsi="Arial"/>
          <w:sz w:val="24"/>
          <w:szCs w:val="24"/>
        </w:rPr>
      </w:pPr>
      <w:r w:rsidRPr="00B354CC">
        <w:rPr>
          <w:rFonts w:ascii="Arial" w:hAnsi="Arial"/>
          <w:sz w:val="24"/>
          <w:szCs w:val="24"/>
        </w:rPr>
        <w:t>(b) a member of the same household as her/himself,</w:t>
      </w:r>
    </w:p>
    <w:p w14:paraId="063B836A" w14:textId="77777777" w:rsidR="00325266" w:rsidRPr="00B354CC" w:rsidRDefault="00325266" w:rsidP="00325266">
      <w:pPr>
        <w:pStyle w:val="ListParagraph"/>
        <w:numPr>
          <w:ilvl w:val="0"/>
          <w:numId w:val="1"/>
        </w:numPr>
        <w:rPr>
          <w:rFonts w:ascii="Arial" w:hAnsi="Arial"/>
          <w:sz w:val="24"/>
          <w:szCs w:val="24"/>
        </w:rPr>
      </w:pPr>
      <w:r w:rsidRPr="00B354CC">
        <w:rPr>
          <w:rFonts w:ascii="Arial" w:hAnsi="Arial"/>
          <w:sz w:val="24"/>
          <w:szCs w:val="24"/>
        </w:rPr>
        <w:t>held with a view to identifying the lessons to be learnt from the death.</w:t>
      </w:r>
    </w:p>
    <w:p w14:paraId="799E7271" w14:textId="7A6A316F" w:rsidR="00933B46" w:rsidRPr="00B354CC" w:rsidRDefault="00325266" w:rsidP="00E721AA">
      <w:pPr>
        <w:pStyle w:val="ListParagraph"/>
        <w:numPr>
          <w:ilvl w:val="0"/>
          <w:numId w:val="1"/>
        </w:numPr>
        <w:rPr>
          <w:rFonts w:ascii="Arial" w:hAnsi="Arial"/>
          <w:sz w:val="24"/>
          <w:szCs w:val="24"/>
        </w:rPr>
      </w:pPr>
      <w:r w:rsidRPr="00B354CC">
        <w:rPr>
          <w:rFonts w:ascii="Arial" w:hAnsi="Arial"/>
          <w:sz w:val="24"/>
          <w:szCs w:val="24"/>
        </w:rPr>
        <w:lastRenderedPageBreak/>
        <w:t>[This includes where a victim took their own life (suicide) and the circumstances give rise to concern, for example they were suffering from domestic abuse].</w:t>
      </w:r>
    </w:p>
    <w:p w14:paraId="5B8E3E5C" w14:textId="77777777" w:rsidR="00B47C08" w:rsidRDefault="00B47C08" w:rsidP="00151E21">
      <w:pPr>
        <w:rPr>
          <w:rFonts w:ascii="Arial" w:hAnsi="Arial"/>
          <w:b/>
          <w:bCs/>
          <w:sz w:val="24"/>
          <w:szCs w:val="24"/>
        </w:rPr>
      </w:pPr>
    </w:p>
    <w:p w14:paraId="5A59E2F9" w14:textId="1E486D1A" w:rsidR="005B3C63" w:rsidRPr="00151E21" w:rsidRDefault="0007442D" w:rsidP="00151E21">
      <w:pPr>
        <w:rPr>
          <w:rFonts w:ascii="Arial" w:hAnsi="Arial"/>
          <w:b/>
          <w:bCs/>
          <w:sz w:val="24"/>
          <w:szCs w:val="24"/>
        </w:rPr>
      </w:pPr>
      <w:r w:rsidRPr="00151E21">
        <w:rPr>
          <w:rFonts w:ascii="Arial" w:hAnsi="Arial"/>
          <w:b/>
          <w:bCs/>
          <w:sz w:val="24"/>
          <w:szCs w:val="24"/>
        </w:rPr>
        <w:t>Mental Health Homicide Reviews;</w:t>
      </w:r>
    </w:p>
    <w:p w14:paraId="7039FF1E" w14:textId="59A381A6" w:rsidR="005B3C63" w:rsidRPr="00B354CC" w:rsidRDefault="005B3C63" w:rsidP="001A0224">
      <w:pPr>
        <w:autoSpaceDE w:val="0"/>
        <w:autoSpaceDN w:val="0"/>
        <w:spacing w:after="0" w:line="240" w:lineRule="auto"/>
        <w:jc w:val="both"/>
        <w:rPr>
          <w:rFonts w:ascii="Arial" w:hAnsi="Arial"/>
          <w:sz w:val="24"/>
          <w:szCs w:val="24"/>
        </w:rPr>
      </w:pPr>
      <w:r w:rsidRPr="00B354CC">
        <w:rPr>
          <w:rFonts w:ascii="Arial" w:hAnsi="Arial"/>
          <w:sz w:val="24"/>
          <w:szCs w:val="24"/>
        </w:rPr>
        <w:t>A homicide is committed, and the alleged perpetrator has been in contact with primary, secondary, or tertiary Mental Health services within the last year.</w:t>
      </w:r>
    </w:p>
    <w:p w14:paraId="6006C04B" w14:textId="77777777" w:rsidR="00FF0454" w:rsidRPr="00B354CC" w:rsidRDefault="00FF0454" w:rsidP="00FF0454">
      <w:pPr>
        <w:pStyle w:val="ListParagraph"/>
        <w:autoSpaceDE w:val="0"/>
        <w:autoSpaceDN w:val="0"/>
        <w:adjustRightInd w:val="0"/>
        <w:spacing w:before="240" w:after="0" w:line="256" w:lineRule="auto"/>
        <w:ind w:left="765"/>
        <w:jc w:val="both"/>
        <w:rPr>
          <w:rFonts w:ascii="Arial" w:eastAsia="Calibri" w:hAnsi="Arial"/>
          <w:sz w:val="24"/>
          <w:szCs w:val="24"/>
        </w:rPr>
      </w:pPr>
    </w:p>
    <w:p w14:paraId="4F530698" w14:textId="77777777" w:rsidR="00631446" w:rsidRPr="00151E21" w:rsidRDefault="0007442D" w:rsidP="00B354CC">
      <w:pPr>
        <w:rPr>
          <w:rStyle w:val="Heading1Char"/>
          <w:rFonts w:ascii="Arial" w:eastAsia="Calibri" w:hAnsi="Arial" w:cs="Arial"/>
          <w:b/>
          <w:bCs/>
          <w:color w:val="auto"/>
          <w:sz w:val="24"/>
          <w:szCs w:val="24"/>
        </w:rPr>
      </w:pPr>
      <w:r w:rsidRPr="00151E21">
        <w:rPr>
          <w:rStyle w:val="Heading1Char"/>
          <w:rFonts w:ascii="Arial" w:hAnsi="Arial" w:cs="Arial"/>
          <w:b/>
          <w:bCs/>
          <w:color w:val="auto"/>
          <w:sz w:val="24"/>
          <w:szCs w:val="24"/>
        </w:rPr>
        <w:t>Offensive Weapon Homicide Reviews</w:t>
      </w:r>
    </w:p>
    <w:p w14:paraId="7799D5D6" w14:textId="25DA25C9" w:rsidR="0007442D" w:rsidRPr="00B354CC" w:rsidRDefault="00C92709" w:rsidP="006B057A">
      <w:pPr>
        <w:rPr>
          <w:rFonts w:ascii="Arial" w:eastAsia="Calibri" w:hAnsi="Arial"/>
          <w:sz w:val="24"/>
          <w:szCs w:val="24"/>
        </w:rPr>
      </w:pPr>
      <w:r w:rsidRPr="00B354CC">
        <w:rPr>
          <w:rFonts w:ascii="Arial" w:hAnsi="Arial"/>
          <w:sz w:val="24"/>
          <w:szCs w:val="24"/>
        </w:rPr>
        <w:t>(OWHR pilot closed – future criteria subject to findings of Pilot Evaluation)</w:t>
      </w:r>
    </w:p>
    <w:p w14:paraId="519D8166" w14:textId="77777777" w:rsidR="00B354CC" w:rsidRPr="00B354CC" w:rsidRDefault="00B354CC" w:rsidP="0007442D">
      <w:pPr>
        <w:autoSpaceDE w:val="0"/>
        <w:autoSpaceDN w:val="0"/>
        <w:adjustRightInd w:val="0"/>
        <w:jc w:val="both"/>
        <w:rPr>
          <w:rFonts w:ascii="Arial" w:eastAsia="Calibri" w:hAnsi="Arial"/>
          <w:sz w:val="24"/>
          <w:szCs w:val="24"/>
        </w:rPr>
        <w:sectPr w:rsidR="00B354CC" w:rsidRPr="00B354CC">
          <w:pgSz w:w="11906" w:h="16838"/>
          <w:pgMar w:top="1440" w:right="1440" w:bottom="1440" w:left="1440" w:header="708" w:footer="708" w:gutter="0"/>
          <w:cols w:space="708"/>
          <w:docGrid w:linePitch="360"/>
        </w:sectPr>
      </w:pPr>
    </w:p>
    <w:p w14:paraId="79357B44" w14:textId="77777777" w:rsidR="00BA5996" w:rsidRDefault="00BA5996" w:rsidP="00BA5996">
      <w:pPr>
        <w:autoSpaceDE w:val="0"/>
        <w:autoSpaceDN w:val="0"/>
        <w:adjustRightInd w:val="0"/>
        <w:jc w:val="both"/>
        <w:rPr>
          <w:rFonts w:ascii="Arial" w:eastAsia="Calibri" w:hAnsi="Arial"/>
          <w:b/>
          <w:bCs/>
          <w:sz w:val="24"/>
          <w:szCs w:val="24"/>
          <w:lang w:val="en-US"/>
        </w:rPr>
      </w:pPr>
    </w:p>
    <w:p w14:paraId="699C905B" w14:textId="219D1605" w:rsidR="00BA5996" w:rsidRDefault="00BA5996" w:rsidP="00476A40">
      <w:pPr>
        <w:autoSpaceDE w:val="0"/>
        <w:autoSpaceDN w:val="0"/>
        <w:adjustRightInd w:val="0"/>
        <w:rPr>
          <w:rFonts w:ascii="Arial" w:eastAsia="Calibri" w:hAnsi="Arial"/>
          <w:b/>
          <w:bCs/>
          <w:sz w:val="24"/>
          <w:szCs w:val="24"/>
          <w:lang w:val="en-US"/>
        </w:rPr>
      </w:pPr>
      <w:r w:rsidRPr="00BA5996">
        <w:rPr>
          <w:rFonts w:ascii="Arial" w:eastAsia="Calibri" w:hAnsi="Arial"/>
          <w:b/>
          <w:bCs/>
          <w:sz w:val="24"/>
          <w:szCs w:val="24"/>
          <w:lang w:val="en-US"/>
        </w:rPr>
        <w:t xml:space="preserve">Multi-Agency Professional Forums (MAPFs) </w:t>
      </w:r>
    </w:p>
    <w:p w14:paraId="35845D36" w14:textId="14866BE4" w:rsidR="00476A40" w:rsidRPr="00BA5996" w:rsidRDefault="00476A40" w:rsidP="00476A40">
      <w:pPr>
        <w:autoSpaceDE w:val="0"/>
        <w:autoSpaceDN w:val="0"/>
        <w:adjustRightInd w:val="0"/>
        <w:rPr>
          <w:rFonts w:ascii="Arial" w:eastAsia="Calibri" w:hAnsi="Arial"/>
          <w:sz w:val="24"/>
          <w:szCs w:val="24"/>
          <w:lang w:val="en-US"/>
        </w:rPr>
      </w:pPr>
      <w:r>
        <w:rPr>
          <w:rFonts w:ascii="Arial" w:eastAsia="Calibri" w:hAnsi="Arial"/>
          <w:sz w:val="24"/>
          <w:szCs w:val="24"/>
          <w:lang w:val="en-US"/>
        </w:rPr>
        <w:t xml:space="preserve">MAPFs </w:t>
      </w:r>
      <w:r w:rsidRPr="00476A40">
        <w:rPr>
          <w:rFonts w:ascii="Arial" w:eastAsia="Calibri" w:hAnsi="Arial"/>
          <w:sz w:val="24"/>
          <w:szCs w:val="24"/>
          <w:lang w:val="en-US"/>
        </w:rPr>
        <w:t>can</w:t>
      </w:r>
      <w:r>
        <w:rPr>
          <w:rFonts w:ascii="Arial" w:eastAsia="Calibri" w:hAnsi="Arial"/>
          <w:sz w:val="24"/>
          <w:szCs w:val="24"/>
          <w:lang w:val="en-US"/>
        </w:rPr>
        <w:t xml:space="preserve"> be</w:t>
      </w:r>
      <w:r w:rsidRPr="00476A40">
        <w:rPr>
          <w:rFonts w:ascii="Arial" w:eastAsia="Calibri" w:hAnsi="Arial"/>
          <w:sz w:val="24"/>
          <w:szCs w:val="24"/>
          <w:lang w:val="en-US"/>
        </w:rPr>
        <w:t xml:space="preserve"> used</w:t>
      </w:r>
      <w:r w:rsidR="00B713DE">
        <w:rPr>
          <w:rFonts w:ascii="Arial" w:eastAsia="Calibri" w:hAnsi="Arial"/>
          <w:sz w:val="24"/>
          <w:szCs w:val="24"/>
          <w:lang w:val="en-US"/>
        </w:rPr>
        <w:t>,</w:t>
      </w:r>
      <w:r w:rsidRPr="00476A40">
        <w:rPr>
          <w:rFonts w:ascii="Arial" w:eastAsia="Calibri" w:hAnsi="Arial"/>
          <w:sz w:val="24"/>
          <w:szCs w:val="24"/>
          <w:lang w:val="en-US"/>
        </w:rPr>
        <w:t xml:space="preserve"> if the criteria for a SUSR is not met.</w:t>
      </w:r>
    </w:p>
    <w:p w14:paraId="365AE95F" w14:textId="13C6E108" w:rsidR="00BA5996" w:rsidRPr="00BA5996" w:rsidRDefault="00BA5996" w:rsidP="00BA5996">
      <w:pPr>
        <w:autoSpaceDE w:val="0"/>
        <w:autoSpaceDN w:val="0"/>
        <w:adjustRightInd w:val="0"/>
        <w:jc w:val="both"/>
        <w:rPr>
          <w:rFonts w:ascii="Arial" w:eastAsia="Calibri" w:hAnsi="Arial"/>
          <w:sz w:val="24"/>
          <w:szCs w:val="24"/>
          <w:lang w:val="en-US"/>
        </w:rPr>
      </w:pPr>
      <w:r w:rsidRPr="00BA5996">
        <w:rPr>
          <w:rFonts w:ascii="Arial" w:eastAsia="Calibri" w:hAnsi="Arial"/>
          <w:sz w:val="24"/>
          <w:szCs w:val="24"/>
          <w:lang w:val="en-US"/>
        </w:rPr>
        <w:t>MAPFs have two main purposes:</w:t>
      </w:r>
    </w:p>
    <w:p w14:paraId="58B7B415" w14:textId="77777777" w:rsidR="00BA5996" w:rsidRPr="00BA5996" w:rsidRDefault="00BA5996" w:rsidP="00476A40">
      <w:pPr>
        <w:numPr>
          <w:ilvl w:val="0"/>
          <w:numId w:val="6"/>
        </w:numPr>
        <w:autoSpaceDE w:val="0"/>
        <w:autoSpaceDN w:val="0"/>
        <w:adjustRightInd w:val="0"/>
        <w:rPr>
          <w:rFonts w:ascii="Arial" w:eastAsia="Calibri" w:hAnsi="Arial"/>
          <w:sz w:val="24"/>
          <w:szCs w:val="24"/>
          <w:lang w:val="en-US"/>
        </w:rPr>
      </w:pPr>
      <w:r w:rsidRPr="00BA5996">
        <w:rPr>
          <w:rFonts w:ascii="Arial" w:eastAsia="Calibri" w:hAnsi="Arial"/>
          <w:sz w:val="24"/>
          <w:szCs w:val="24"/>
          <w:lang w:val="en-US"/>
        </w:rPr>
        <w:t>Case learning: facilitated discussion, consultation and reflection by practitioners, managers, or core groups, using a systems approach to examining and analysing individual current or no longer active cases. These may include complex cases where there have been good outcomes, current cases that have become stuck, or cases which cause professional concern or interest that do not meet the criteria for a SUSR.</w:t>
      </w:r>
    </w:p>
    <w:p w14:paraId="1A8469EA" w14:textId="77777777" w:rsidR="00BA5996" w:rsidRPr="00BA5996" w:rsidRDefault="00BA5996" w:rsidP="00476A40">
      <w:pPr>
        <w:numPr>
          <w:ilvl w:val="0"/>
          <w:numId w:val="6"/>
        </w:numPr>
        <w:autoSpaceDE w:val="0"/>
        <w:autoSpaceDN w:val="0"/>
        <w:adjustRightInd w:val="0"/>
        <w:rPr>
          <w:rFonts w:ascii="Arial" w:eastAsia="Calibri" w:hAnsi="Arial"/>
          <w:sz w:val="24"/>
          <w:szCs w:val="24"/>
          <w:lang w:val="en-US"/>
        </w:rPr>
      </w:pPr>
      <w:r w:rsidRPr="00BA5996">
        <w:rPr>
          <w:rFonts w:ascii="Arial" w:eastAsia="Calibri" w:hAnsi="Arial"/>
          <w:sz w:val="24"/>
          <w:szCs w:val="24"/>
          <w:lang w:val="en-US"/>
        </w:rPr>
        <w:t>Dissemination of new knowledge and findings: from multi-agency safeguarding audits and from SUSRs, inspections or other local or national sources, in order to ensure continuing local multi-professional learning and development.</w:t>
      </w:r>
    </w:p>
    <w:p w14:paraId="529AED34" w14:textId="42CAF603" w:rsidR="00C816F5" w:rsidRDefault="00C816F5" w:rsidP="0007442D">
      <w:pPr>
        <w:autoSpaceDE w:val="0"/>
        <w:autoSpaceDN w:val="0"/>
        <w:adjustRightInd w:val="0"/>
        <w:jc w:val="both"/>
        <w:rPr>
          <w:rFonts w:ascii="Arial" w:eastAsia="Calibri" w:hAnsi="Arial"/>
          <w:sz w:val="24"/>
          <w:szCs w:val="24"/>
        </w:rPr>
      </w:pPr>
    </w:p>
    <w:p w14:paraId="0EE34DE4" w14:textId="489A357D" w:rsidR="0007442D" w:rsidRPr="00B354CC" w:rsidRDefault="0007442D" w:rsidP="0007442D">
      <w:pPr>
        <w:autoSpaceDE w:val="0"/>
        <w:autoSpaceDN w:val="0"/>
        <w:adjustRightInd w:val="0"/>
        <w:jc w:val="both"/>
        <w:rPr>
          <w:rFonts w:ascii="Arial" w:hAnsi="Arial"/>
          <w:sz w:val="24"/>
          <w:szCs w:val="24"/>
        </w:rPr>
      </w:pPr>
      <w:r w:rsidRPr="00B354CC">
        <w:rPr>
          <w:rFonts w:ascii="Arial" w:eastAsia="Calibri" w:hAnsi="Arial"/>
          <w:sz w:val="24"/>
          <w:szCs w:val="24"/>
        </w:rPr>
        <w:t xml:space="preserve">Please refer to </w:t>
      </w:r>
      <w:r w:rsidR="009701E7" w:rsidRPr="00B354CC">
        <w:rPr>
          <w:rFonts w:ascii="Arial" w:eastAsia="Calibri" w:hAnsi="Arial"/>
          <w:sz w:val="24"/>
          <w:szCs w:val="24"/>
        </w:rPr>
        <w:t xml:space="preserve">the relevant criteria </w:t>
      </w:r>
      <w:r w:rsidR="00B354CC" w:rsidRPr="00B354CC">
        <w:rPr>
          <w:rFonts w:ascii="Arial" w:eastAsia="Calibri" w:hAnsi="Arial"/>
          <w:sz w:val="24"/>
          <w:szCs w:val="24"/>
        </w:rPr>
        <w:t xml:space="preserve">above </w:t>
      </w:r>
      <w:r w:rsidRPr="00B354CC">
        <w:rPr>
          <w:rFonts w:ascii="Arial" w:hAnsi="Arial"/>
          <w:sz w:val="24"/>
          <w:szCs w:val="24"/>
        </w:rPr>
        <w:t>when completing the narrative section</w:t>
      </w:r>
      <w:r w:rsidR="009D28FF">
        <w:rPr>
          <w:rFonts w:ascii="Arial" w:hAnsi="Arial"/>
          <w:sz w:val="24"/>
          <w:szCs w:val="24"/>
        </w:rPr>
        <w:t xml:space="preserve"> below</w:t>
      </w:r>
      <w:r w:rsidRPr="00B354CC">
        <w:rPr>
          <w:rFonts w:ascii="Arial" w:hAnsi="Arial"/>
          <w:sz w:val="24"/>
          <w:szCs w:val="24"/>
        </w:rPr>
        <w:t>. This will support the Case Review Group when making decisions. As the referrer you will be expected to attend the Case Review Group to present the referral, so an understanding of previous concerns and detail of the incident is provided. If there has been previous safeguarding concerns this information should be available either within the body of the referral or within your presentation. Members of the Case Review Group are expected to apply scrutiny to all referrals.</w:t>
      </w:r>
    </w:p>
    <w:p w14:paraId="412FD6C8" w14:textId="2E08297B" w:rsidR="0007442D" w:rsidRPr="00B354CC" w:rsidRDefault="0007442D" w:rsidP="0007442D">
      <w:pPr>
        <w:autoSpaceDE w:val="0"/>
        <w:autoSpaceDN w:val="0"/>
        <w:adjustRightInd w:val="0"/>
        <w:jc w:val="both"/>
        <w:rPr>
          <w:rFonts w:ascii="Arial" w:eastAsia="Calibri" w:hAnsi="Arial"/>
          <w:sz w:val="24"/>
          <w:szCs w:val="24"/>
        </w:rPr>
      </w:pPr>
      <w:r w:rsidRPr="00B354CC">
        <w:rPr>
          <w:rFonts w:ascii="Arial" w:eastAsia="Calibri" w:hAnsi="Arial"/>
          <w:sz w:val="24"/>
          <w:szCs w:val="24"/>
        </w:rPr>
        <w:t>Any practitioner, agency or Board member can raise a concern about a case which may meet the criteria</w:t>
      </w:r>
      <w:r w:rsidR="00766271">
        <w:rPr>
          <w:rFonts w:ascii="Arial" w:eastAsia="Calibri" w:hAnsi="Arial"/>
          <w:sz w:val="24"/>
          <w:szCs w:val="24"/>
        </w:rPr>
        <w:t xml:space="preserve"> for a SUSR</w:t>
      </w:r>
      <w:r w:rsidRPr="00B354CC">
        <w:rPr>
          <w:rFonts w:ascii="Arial" w:eastAsia="Calibri" w:hAnsi="Arial"/>
          <w:sz w:val="24"/>
          <w:szCs w:val="24"/>
        </w:rPr>
        <w:t>. Prior to making any referral, advice should be sought from the referrer’s Safeguarding Board representative. Assistance is available from the Safeguarding Board Business Unit about who to contact if required. The Case Review Group is the decision-making group which considers the reviews and determines whether cases meet the criteria.</w:t>
      </w:r>
      <w:r w:rsidRPr="00B354CC">
        <w:rPr>
          <w:rFonts w:ascii="Arial" w:hAnsi="Arial"/>
          <w:bCs/>
          <w:sz w:val="24"/>
          <w:szCs w:val="24"/>
        </w:rPr>
        <w:t xml:space="preserve"> </w:t>
      </w:r>
      <w:r w:rsidRPr="00B354CC">
        <w:rPr>
          <w:rFonts w:ascii="Arial" w:hAnsi="Arial"/>
          <w:b/>
          <w:sz w:val="24"/>
          <w:szCs w:val="24"/>
        </w:rPr>
        <w:t xml:space="preserve">Ultimately, decisions as to whether the </w:t>
      </w:r>
      <w:r w:rsidRPr="00B354CC">
        <w:rPr>
          <w:rFonts w:ascii="Arial" w:hAnsi="Arial"/>
          <w:b/>
          <w:sz w:val="24"/>
          <w:szCs w:val="24"/>
        </w:rPr>
        <w:lastRenderedPageBreak/>
        <w:t xml:space="preserve">case meets the </w:t>
      </w:r>
      <w:r w:rsidR="00021B12" w:rsidRPr="00B354CC">
        <w:rPr>
          <w:rFonts w:ascii="Arial" w:hAnsi="Arial"/>
          <w:b/>
          <w:sz w:val="24"/>
          <w:szCs w:val="24"/>
        </w:rPr>
        <w:t>below</w:t>
      </w:r>
      <w:r w:rsidRPr="00B354CC">
        <w:rPr>
          <w:rFonts w:ascii="Arial" w:hAnsi="Arial"/>
          <w:b/>
          <w:sz w:val="24"/>
          <w:szCs w:val="24"/>
        </w:rPr>
        <w:t xml:space="preserve"> criteria rests with the Safeguarding Board Chair, as advised by the Case Review Group.</w:t>
      </w:r>
    </w:p>
    <w:p w14:paraId="1F2AA59E" w14:textId="77777777" w:rsidR="00C434E7" w:rsidRPr="00B354CC" w:rsidRDefault="00C434E7" w:rsidP="0007442D">
      <w:pPr>
        <w:rPr>
          <w:rFonts w:ascii="Arial" w:eastAsia="Calibri" w:hAnsi="Arial"/>
          <w:b/>
          <w:bCs/>
          <w:color w:val="64234A"/>
          <w:sz w:val="24"/>
          <w:szCs w:val="24"/>
          <w:u w:val="single"/>
        </w:rPr>
      </w:pPr>
    </w:p>
    <w:p w14:paraId="02FE9BBF" w14:textId="269E3A2D" w:rsidR="0007442D" w:rsidRPr="00B354CC" w:rsidRDefault="0007442D" w:rsidP="0007442D">
      <w:pPr>
        <w:rPr>
          <w:rFonts w:ascii="Arial" w:eastAsia="Calibri" w:hAnsi="Arial"/>
          <w:b/>
          <w:bCs/>
          <w:color w:val="64234A"/>
          <w:sz w:val="24"/>
          <w:szCs w:val="24"/>
          <w:u w:val="single"/>
        </w:rPr>
      </w:pPr>
      <w:r w:rsidRPr="00B354CC">
        <w:rPr>
          <w:rFonts w:ascii="Arial" w:eastAsia="Calibri" w:hAnsi="Arial"/>
          <w:b/>
          <w:bCs/>
          <w:color w:val="64234A"/>
          <w:sz w:val="24"/>
          <w:szCs w:val="24"/>
          <w:u w:val="single"/>
        </w:rPr>
        <w:t xml:space="preserve">Part A – </w:t>
      </w:r>
      <w:r w:rsidRPr="00B354CC">
        <w:rPr>
          <w:rFonts w:ascii="Arial" w:eastAsia="Calibri" w:hAnsi="Arial"/>
          <w:color w:val="64234A"/>
          <w:sz w:val="24"/>
          <w:szCs w:val="24"/>
          <w:u w:val="single"/>
        </w:rPr>
        <w:t>to be completed by the</w:t>
      </w:r>
      <w:r w:rsidRPr="00B354CC">
        <w:rPr>
          <w:rFonts w:ascii="Arial" w:eastAsia="Calibri" w:hAnsi="Arial"/>
          <w:b/>
          <w:bCs/>
          <w:color w:val="64234A"/>
          <w:sz w:val="24"/>
          <w:szCs w:val="24"/>
          <w:u w:val="single"/>
        </w:rPr>
        <w:t xml:space="preserve"> Referrer</w:t>
      </w:r>
    </w:p>
    <w:p w14:paraId="7CA9AEAC" w14:textId="77777777" w:rsidR="0007442D" w:rsidRPr="00B354CC" w:rsidRDefault="0007442D" w:rsidP="0007442D">
      <w:pPr>
        <w:rPr>
          <w:rFonts w:ascii="Arial" w:eastAsia="Calibri" w:hAnsi="Arial"/>
          <w:sz w:val="24"/>
          <w:szCs w:val="24"/>
        </w:rPr>
      </w:pPr>
      <w:r w:rsidRPr="00B354CC">
        <w:rPr>
          <w:rFonts w:ascii="Arial" w:eastAsia="Calibri" w:hAnsi="Arial"/>
          <w:sz w:val="24"/>
          <w:szCs w:val="24"/>
        </w:rPr>
        <w:t>Please fill in all relevant fields with as much detail as possible:</w:t>
      </w:r>
    </w:p>
    <w:p w14:paraId="149EF6D9" w14:textId="77777777" w:rsidR="0007442D" w:rsidRPr="00B354CC" w:rsidRDefault="0007442D" w:rsidP="0007442D">
      <w:pPr>
        <w:rPr>
          <w:rFonts w:ascii="Arial" w:eastAsia="Calibri" w:hAnsi="Arial"/>
          <w:sz w:val="24"/>
          <w:szCs w:val="24"/>
        </w:rPr>
      </w:pPr>
    </w:p>
    <w:tbl>
      <w:tblPr>
        <w:tblStyle w:val="TableGrid"/>
        <w:tblW w:w="0" w:type="auto"/>
        <w:tblLook w:val="04A0" w:firstRow="1" w:lastRow="0" w:firstColumn="1" w:lastColumn="0" w:noHBand="0" w:noVBand="1"/>
      </w:tblPr>
      <w:tblGrid>
        <w:gridCol w:w="4508"/>
        <w:gridCol w:w="4508"/>
      </w:tblGrid>
      <w:tr w:rsidR="0007442D" w:rsidRPr="00B354CC" w14:paraId="09770786"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31709EB3"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Date of Referral: </w:t>
            </w:r>
          </w:p>
          <w:sdt>
            <w:sdtPr>
              <w:rPr>
                <w:rFonts w:ascii="Arial" w:hAnsi="Arial"/>
                <w:b/>
                <w:bCs/>
                <w:sz w:val="24"/>
                <w:szCs w:val="24"/>
              </w:rPr>
              <w:id w:val="-1325122787"/>
              <w:placeholder>
                <w:docPart w:val="4D9BA524876C40F383AFCABB10A72470"/>
              </w:placeholder>
              <w:showingPlcHdr/>
              <w:date>
                <w:dateFormat w:val="dd/MM/yyyy"/>
                <w:lid w:val="en-GB"/>
                <w:storeMappedDataAs w:val="dateTime"/>
                <w:calendar w:val="gregorian"/>
              </w:date>
            </w:sdtPr>
            <w:sdtEndPr/>
            <w:sdtContent>
              <w:p w14:paraId="488517E3" w14:textId="77777777" w:rsidR="0007442D" w:rsidRPr="00B354CC" w:rsidRDefault="0007442D" w:rsidP="00D32941">
                <w:pPr>
                  <w:rPr>
                    <w:rFonts w:ascii="Arial" w:hAnsi="Arial"/>
                    <w:b/>
                    <w:bCs/>
                    <w:sz w:val="24"/>
                    <w:szCs w:val="24"/>
                  </w:rPr>
                </w:pPr>
                <w:r w:rsidRPr="00B354CC">
                  <w:rPr>
                    <w:rStyle w:val="PlaceholderText"/>
                    <w:rFonts w:ascii="Arial" w:hAnsi="Arial"/>
                    <w:color w:val="747474"/>
                    <w:sz w:val="24"/>
                    <w:szCs w:val="24"/>
                  </w:rPr>
                  <w:t>Click or tap to enter a date.</w:t>
                </w:r>
              </w:p>
            </w:sdtContent>
          </w:sdt>
        </w:tc>
        <w:tc>
          <w:tcPr>
            <w:tcW w:w="4508" w:type="dxa"/>
            <w:tcBorders>
              <w:top w:val="single" w:sz="4" w:space="0" w:color="auto"/>
              <w:left w:val="single" w:sz="4" w:space="0" w:color="auto"/>
              <w:bottom w:val="single" w:sz="4" w:space="0" w:color="auto"/>
              <w:right w:val="single" w:sz="4" w:space="0" w:color="auto"/>
            </w:tcBorders>
            <w:hideMark/>
          </w:tcPr>
          <w:p w14:paraId="34F237A8"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Name of Referrer and Agency: </w:t>
            </w:r>
          </w:p>
          <w:p w14:paraId="4B4DF9DA" w14:textId="354E3767" w:rsidR="0007442D" w:rsidRPr="00B354CC" w:rsidRDefault="00B330E5" w:rsidP="00D32941">
            <w:pPr>
              <w:rPr>
                <w:rFonts w:ascii="Arial" w:hAnsi="Arial"/>
                <w:b/>
                <w:bCs/>
                <w:sz w:val="24"/>
                <w:szCs w:val="24"/>
              </w:rPr>
            </w:pPr>
            <w:sdt>
              <w:sdtPr>
                <w:rPr>
                  <w:rFonts w:ascii="Arial" w:hAnsi="Arial"/>
                  <w:b/>
                  <w:bCs/>
                  <w:sz w:val="24"/>
                  <w:szCs w:val="24"/>
                </w:rPr>
                <w:id w:val="-183360326"/>
                <w:placeholder>
                  <w:docPart w:val="09D3CF767AAB4B1FAF999C1A47D443D8"/>
                </w:placeholder>
                <w:showingPlcHdr/>
                <w:text/>
              </w:sdtPr>
              <w:sdtEndPr/>
              <w:sdtContent>
                <w:r w:rsidR="00500310" w:rsidRPr="00B354CC">
                  <w:rPr>
                    <w:rStyle w:val="PlaceholderText"/>
                    <w:rFonts w:ascii="Arial" w:hAnsi="Arial"/>
                    <w:color w:val="747474"/>
                    <w:sz w:val="24"/>
                    <w:szCs w:val="24"/>
                  </w:rPr>
                  <w:t>Click or tap here to enter text.</w:t>
                </w:r>
              </w:sdtContent>
            </w:sdt>
          </w:p>
        </w:tc>
      </w:tr>
      <w:tr w:rsidR="0007442D" w:rsidRPr="00B354CC" w14:paraId="1466CD0C"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366865AA"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Name of Adult/Child </w:t>
            </w:r>
            <w:r w:rsidRPr="00B354CC">
              <w:rPr>
                <w:rFonts w:ascii="Arial" w:hAnsi="Arial"/>
                <w:sz w:val="24"/>
                <w:szCs w:val="24"/>
              </w:rPr>
              <w:t>(to include all alias’)</w:t>
            </w:r>
            <w:r w:rsidRPr="00B354CC">
              <w:rPr>
                <w:rFonts w:ascii="Arial" w:hAnsi="Arial"/>
                <w:b/>
                <w:bCs/>
                <w:sz w:val="24"/>
                <w:szCs w:val="24"/>
              </w:rPr>
              <w:t xml:space="preserve">: </w:t>
            </w:r>
          </w:p>
          <w:p w14:paraId="5E10F742" w14:textId="77777777" w:rsidR="0007442D" w:rsidRPr="00B354CC" w:rsidRDefault="00B330E5" w:rsidP="00D32941">
            <w:pPr>
              <w:rPr>
                <w:rFonts w:ascii="Arial" w:hAnsi="Arial"/>
                <w:b/>
                <w:bCs/>
                <w:sz w:val="24"/>
                <w:szCs w:val="24"/>
              </w:rPr>
            </w:pPr>
            <w:sdt>
              <w:sdtPr>
                <w:rPr>
                  <w:rFonts w:ascii="Arial" w:hAnsi="Arial"/>
                  <w:b/>
                  <w:bCs/>
                  <w:sz w:val="24"/>
                  <w:szCs w:val="24"/>
                </w:rPr>
                <w:id w:val="929473777"/>
                <w:placeholder>
                  <w:docPart w:val="3A0CC059E37946698474208FC8D72656"/>
                </w:placeholder>
                <w:showingPlcHdr/>
                <w:text/>
              </w:sdtPr>
              <w:sdtEndPr/>
              <w:sdtContent>
                <w:r w:rsidR="0007442D" w:rsidRPr="00B354CC">
                  <w:rPr>
                    <w:rStyle w:val="PlaceholderText"/>
                    <w:rFonts w:ascii="Arial" w:hAnsi="Arial"/>
                    <w:color w:val="747474"/>
                    <w:sz w:val="24"/>
                    <w:szCs w:val="24"/>
                  </w:rPr>
                  <w:t>Click or tap here to enter text.</w:t>
                </w:r>
              </w:sdtContent>
            </w:sdt>
          </w:p>
        </w:tc>
        <w:tc>
          <w:tcPr>
            <w:tcW w:w="4508" w:type="dxa"/>
            <w:tcBorders>
              <w:top w:val="single" w:sz="4" w:space="0" w:color="auto"/>
              <w:left w:val="single" w:sz="4" w:space="0" w:color="auto"/>
              <w:bottom w:val="single" w:sz="4" w:space="0" w:color="auto"/>
              <w:right w:val="single" w:sz="4" w:space="0" w:color="auto"/>
            </w:tcBorders>
            <w:hideMark/>
          </w:tcPr>
          <w:p w14:paraId="4BEA8A46" w14:textId="77777777" w:rsidR="0007442D" w:rsidRPr="00B354CC" w:rsidRDefault="0007442D" w:rsidP="00D32941">
            <w:pPr>
              <w:rPr>
                <w:rFonts w:ascii="Arial" w:hAnsi="Arial"/>
                <w:b/>
                <w:bCs/>
                <w:sz w:val="24"/>
                <w:szCs w:val="24"/>
              </w:rPr>
            </w:pPr>
            <w:r w:rsidRPr="00B354CC">
              <w:rPr>
                <w:rFonts w:ascii="Arial" w:hAnsi="Arial"/>
                <w:b/>
                <w:bCs/>
                <w:sz w:val="24"/>
                <w:szCs w:val="24"/>
              </w:rPr>
              <w:t>Address:</w:t>
            </w:r>
          </w:p>
          <w:sdt>
            <w:sdtPr>
              <w:rPr>
                <w:rFonts w:ascii="Arial" w:hAnsi="Arial"/>
                <w:b/>
                <w:bCs/>
                <w:sz w:val="24"/>
                <w:szCs w:val="24"/>
              </w:rPr>
              <w:id w:val="-1245874393"/>
              <w:placeholder>
                <w:docPart w:val="53A2DB690F5240E8B3C74E36CF7961F1"/>
              </w:placeholder>
              <w:showingPlcHdr/>
              <w:text/>
            </w:sdtPr>
            <w:sdtEndPr/>
            <w:sdtContent>
              <w:p w14:paraId="7FC77D76" w14:textId="77777777" w:rsidR="0007442D" w:rsidRPr="00B354CC" w:rsidRDefault="0007442D" w:rsidP="00D32941">
                <w:pPr>
                  <w:rPr>
                    <w:rFonts w:ascii="Arial" w:hAnsi="Arial"/>
                    <w:b/>
                    <w:bCs/>
                    <w:sz w:val="24"/>
                    <w:szCs w:val="24"/>
                  </w:rPr>
                </w:pPr>
                <w:r w:rsidRPr="00B354CC">
                  <w:rPr>
                    <w:rStyle w:val="PlaceholderText"/>
                    <w:rFonts w:ascii="Arial" w:hAnsi="Arial"/>
                    <w:color w:val="747474"/>
                    <w:sz w:val="24"/>
                    <w:szCs w:val="24"/>
                  </w:rPr>
                  <w:t>Click or tap here to enter text.</w:t>
                </w:r>
              </w:p>
            </w:sdtContent>
          </w:sdt>
          <w:p w14:paraId="23251680"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Previous Addresses </w:t>
            </w:r>
            <w:r w:rsidRPr="00B354CC">
              <w:rPr>
                <w:rFonts w:ascii="Arial" w:hAnsi="Arial"/>
                <w:sz w:val="24"/>
                <w:szCs w:val="24"/>
              </w:rPr>
              <w:t>(include any from the last 2 years):</w:t>
            </w:r>
          </w:p>
          <w:p w14:paraId="60DCDF13" w14:textId="77777777" w:rsidR="0007442D" w:rsidRPr="00B354CC" w:rsidRDefault="00B330E5" w:rsidP="00D32941">
            <w:pPr>
              <w:rPr>
                <w:rFonts w:ascii="Arial" w:hAnsi="Arial"/>
                <w:b/>
                <w:bCs/>
                <w:sz w:val="24"/>
                <w:szCs w:val="24"/>
              </w:rPr>
            </w:pPr>
            <w:sdt>
              <w:sdtPr>
                <w:rPr>
                  <w:rFonts w:ascii="Arial" w:hAnsi="Arial"/>
                  <w:b/>
                  <w:bCs/>
                  <w:sz w:val="24"/>
                  <w:szCs w:val="24"/>
                </w:rPr>
                <w:id w:val="767973042"/>
                <w:placeholder>
                  <w:docPart w:val="E6F2AFF38B214EC2B7E7752CEB8706DC"/>
                </w:placeholder>
                <w:showingPlcHdr/>
                <w:text/>
              </w:sdtPr>
              <w:sdtEndPr/>
              <w:sdtContent>
                <w:r w:rsidR="0007442D" w:rsidRPr="00B354CC">
                  <w:rPr>
                    <w:rStyle w:val="PlaceholderText"/>
                    <w:rFonts w:ascii="Arial" w:hAnsi="Arial"/>
                    <w:color w:val="747474"/>
                    <w:sz w:val="24"/>
                    <w:szCs w:val="24"/>
                  </w:rPr>
                  <w:t>Click or tap here to enter text.</w:t>
                </w:r>
              </w:sdtContent>
            </w:sdt>
          </w:p>
        </w:tc>
      </w:tr>
      <w:tr w:rsidR="0007442D" w:rsidRPr="00B354CC" w14:paraId="674BE5AD"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46D5037A"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Date of Birth: </w:t>
            </w:r>
          </w:p>
          <w:sdt>
            <w:sdtPr>
              <w:rPr>
                <w:rFonts w:ascii="Arial" w:hAnsi="Arial"/>
                <w:b/>
                <w:bCs/>
                <w:sz w:val="24"/>
                <w:szCs w:val="24"/>
              </w:rPr>
              <w:id w:val="-412542109"/>
              <w:placeholder>
                <w:docPart w:val="4997F20532454357B0C44126B862FC1D"/>
              </w:placeholder>
              <w:showingPlcHdr/>
              <w:date>
                <w:dateFormat w:val="dd/MM/yyyy"/>
                <w:lid w:val="en-GB"/>
                <w:storeMappedDataAs w:val="dateTime"/>
                <w:calendar w:val="gregorian"/>
              </w:date>
            </w:sdtPr>
            <w:sdtEndPr/>
            <w:sdtContent>
              <w:p w14:paraId="74F3290C" w14:textId="77777777" w:rsidR="0007442D" w:rsidRPr="00B354CC" w:rsidRDefault="0007442D" w:rsidP="00D32941">
                <w:pPr>
                  <w:rPr>
                    <w:rFonts w:ascii="Arial" w:hAnsi="Arial"/>
                    <w:b/>
                    <w:bCs/>
                    <w:sz w:val="24"/>
                    <w:szCs w:val="24"/>
                  </w:rPr>
                </w:pPr>
                <w:r w:rsidRPr="00B354CC">
                  <w:rPr>
                    <w:rStyle w:val="PlaceholderText"/>
                    <w:rFonts w:ascii="Arial" w:hAnsi="Arial"/>
                    <w:color w:val="747474"/>
                    <w:sz w:val="24"/>
                    <w:szCs w:val="24"/>
                  </w:rPr>
                  <w:t>Click or tap to enter a date.</w:t>
                </w:r>
              </w:p>
            </w:sdtContent>
          </w:sdt>
        </w:tc>
        <w:tc>
          <w:tcPr>
            <w:tcW w:w="4508" w:type="dxa"/>
            <w:tcBorders>
              <w:top w:val="single" w:sz="4" w:space="0" w:color="auto"/>
              <w:left w:val="single" w:sz="4" w:space="0" w:color="auto"/>
              <w:bottom w:val="single" w:sz="4" w:space="0" w:color="auto"/>
              <w:right w:val="single" w:sz="4" w:space="0" w:color="auto"/>
            </w:tcBorders>
            <w:hideMark/>
          </w:tcPr>
          <w:p w14:paraId="2F7AA75F" w14:textId="77777777" w:rsidR="0007442D" w:rsidRPr="00B354CC" w:rsidRDefault="0007442D" w:rsidP="00D32941">
            <w:pPr>
              <w:rPr>
                <w:rFonts w:ascii="Arial" w:hAnsi="Arial"/>
                <w:b/>
                <w:bCs/>
                <w:sz w:val="24"/>
                <w:szCs w:val="24"/>
              </w:rPr>
            </w:pPr>
            <w:r w:rsidRPr="00B354CC">
              <w:rPr>
                <w:rFonts w:ascii="Arial" w:hAnsi="Arial"/>
                <w:b/>
                <w:bCs/>
                <w:sz w:val="24"/>
                <w:szCs w:val="24"/>
              </w:rPr>
              <w:t xml:space="preserve">Date of Death/Incident: </w:t>
            </w:r>
          </w:p>
          <w:sdt>
            <w:sdtPr>
              <w:rPr>
                <w:rFonts w:ascii="Arial" w:hAnsi="Arial"/>
                <w:b/>
                <w:bCs/>
                <w:sz w:val="24"/>
                <w:szCs w:val="24"/>
              </w:rPr>
              <w:id w:val="705379125"/>
              <w:placeholder>
                <w:docPart w:val="544BFBE02B334BC1ABE148C3DC953275"/>
              </w:placeholder>
              <w:showingPlcHdr/>
              <w:date>
                <w:dateFormat w:val="dd/MM/yyyy"/>
                <w:lid w:val="en-GB"/>
                <w:storeMappedDataAs w:val="dateTime"/>
                <w:calendar w:val="gregorian"/>
              </w:date>
            </w:sdtPr>
            <w:sdtEndPr/>
            <w:sdtContent>
              <w:p w14:paraId="0F73C4A7" w14:textId="77777777" w:rsidR="0007442D" w:rsidRPr="00B354CC" w:rsidRDefault="0007442D" w:rsidP="00D32941">
                <w:pPr>
                  <w:rPr>
                    <w:rFonts w:ascii="Arial" w:hAnsi="Arial"/>
                    <w:b/>
                    <w:bCs/>
                    <w:sz w:val="24"/>
                    <w:szCs w:val="24"/>
                  </w:rPr>
                </w:pPr>
                <w:r w:rsidRPr="00B354CC">
                  <w:rPr>
                    <w:rStyle w:val="PlaceholderText"/>
                    <w:rFonts w:ascii="Arial" w:hAnsi="Arial"/>
                    <w:color w:val="747474"/>
                    <w:sz w:val="24"/>
                    <w:szCs w:val="24"/>
                  </w:rPr>
                  <w:t>Click or tap to enter a date.</w:t>
                </w:r>
              </w:p>
            </w:sdtContent>
          </w:sdt>
        </w:tc>
      </w:tr>
    </w:tbl>
    <w:p w14:paraId="65B701BA" w14:textId="77777777" w:rsidR="0007442D" w:rsidRPr="00B354CC" w:rsidRDefault="0007442D" w:rsidP="0007442D">
      <w:pPr>
        <w:rPr>
          <w:rFonts w:ascii="Arial" w:hAnsi="Arial"/>
          <w:sz w:val="24"/>
          <w:szCs w:val="24"/>
        </w:rPr>
      </w:pPr>
    </w:p>
    <w:p w14:paraId="6006954C" w14:textId="46584740" w:rsidR="00500310" w:rsidRPr="00B354CC" w:rsidRDefault="00500310" w:rsidP="0007442D">
      <w:pPr>
        <w:rPr>
          <w:rFonts w:ascii="Arial" w:hAnsi="Arial"/>
          <w:sz w:val="24"/>
          <w:szCs w:val="24"/>
        </w:rPr>
      </w:pPr>
      <w:r w:rsidRPr="00B354CC">
        <w:rPr>
          <w:rFonts w:ascii="Arial" w:hAnsi="Arial"/>
          <w:b/>
          <w:bCs/>
          <w:sz w:val="24"/>
          <w:szCs w:val="24"/>
        </w:rPr>
        <w:t xml:space="preserve">Significant family members </w:t>
      </w:r>
      <w:r w:rsidRPr="00B354CC">
        <w:rPr>
          <w:rFonts w:ascii="Arial" w:hAnsi="Arial"/>
          <w:sz w:val="24"/>
          <w:szCs w:val="24"/>
        </w:rPr>
        <w:t>(add as much detail as possible)</w:t>
      </w:r>
      <w:r w:rsidRPr="00B354CC">
        <w:rPr>
          <w:rFonts w:ascii="Arial" w:hAnsi="Arial"/>
          <w:b/>
          <w:bCs/>
          <w:sz w:val="24"/>
          <w:szCs w:val="24"/>
        </w:rPr>
        <w:t xml:space="preserve">: </w:t>
      </w:r>
    </w:p>
    <w:tbl>
      <w:tblPr>
        <w:tblStyle w:val="TableGrid"/>
        <w:tblW w:w="9067"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gridCol w:w="2240"/>
        <w:gridCol w:w="2347"/>
      </w:tblGrid>
      <w:tr w:rsidR="0007442D" w:rsidRPr="00B354CC" w14:paraId="7A965289" w14:textId="77777777" w:rsidTr="00A47674">
        <w:trPr>
          <w:trHeight w:val="732"/>
        </w:trPr>
        <w:tc>
          <w:tcPr>
            <w:tcW w:w="2240" w:type="dxa"/>
            <w:tcBorders>
              <w:top w:val="single" w:sz="4" w:space="0" w:color="auto"/>
              <w:left w:val="single" w:sz="4" w:space="0" w:color="auto"/>
              <w:bottom w:val="single" w:sz="4" w:space="0" w:color="auto"/>
              <w:right w:val="single" w:sz="4" w:space="0" w:color="auto"/>
            </w:tcBorders>
            <w:hideMark/>
          </w:tcPr>
          <w:p w14:paraId="64438D35"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 xml:space="preserve">Name </w:t>
            </w:r>
            <w:r w:rsidRPr="00B354CC">
              <w:rPr>
                <w:rFonts w:ascii="Arial" w:hAnsi="Arial"/>
                <w:sz w:val="24"/>
                <w:szCs w:val="24"/>
              </w:rPr>
              <w:t>(to include all alias’)</w:t>
            </w:r>
          </w:p>
        </w:tc>
        <w:tc>
          <w:tcPr>
            <w:tcW w:w="2240" w:type="dxa"/>
            <w:tcBorders>
              <w:top w:val="single" w:sz="4" w:space="0" w:color="auto"/>
              <w:left w:val="single" w:sz="4" w:space="0" w:color="auto"/>
              <w:bottom w:val="single" w:sz="4" w:space="0" w:color="auto"/>
              <w:right w:val="single" w:sz="4" w:space="0" w:color="auto"/>
            </w:tcBorders>
            <w:hideMark/>
          </w:tcPr>
          <w:p w14:paraId="0E8D10D6"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Relationship to victim</w:t>
            </w:r>
          </w:p>
        </w:tc>
        <w:tc>
          <w:tcPr>
            <w:tcW w:w="2240" w:type="dxa"/>
            <w:tcBorders>
              <w:top w:val="single" w:sz="4" w:space="0" w:color="auto"/>
              <w:left w:val="single" w:sz="4" w:space="0" w:color="auto"/>
              <w:bottom w:val="single" w:sz="4" w:space="0" w:color="auto"/>
              <w:right w:val="single" w:sz="4" w:space="0" w:color="auto"/>
            </w:tcBorders>
            <w:hideMark/>
          </w:tcPr>
          <w:p w14:paraId="54CB8867"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Date of Birth</w:t>
            </w:r>
          </w:p>
        </w:tc>
        <w:tc>
          <w:tcPr>
            <w:tcW w:w="2347" w:type="dxa"/>
            <w:tcBorders>
              <w:top w:val="single" w:sz="4" w:space="0" w:color="auto"/>
              <w:left w:val="single" w:sz="4" w:space="0" w:color="auto"/>
              <w:bottom w:val="single" w:sz="4" w:space="0" w:color="auto"/>
              <w:right w:val="single" w:sz="4" w:space="0" w:color="auto"/>
            </w:tcBorders>
            <w:hideMark/>
          </w:tcPr>
          <w:p w14:paraId="1F3CCD22"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Address</w:t>
            </w:r>
          </w:p>
        </w:tc>
      </w:tr>
      <w:tr w:rsidR="0007442D" w:rsidRPr="00B354CC" w14:paraId="745284C9" w14:textId="77777777" w:rsidTr="00A47674">
        <w:trPr>
          <w:trHeight w:val="478"/>
        </w:trPr>
        <w:sdt>
          <w:sdtPr>
            <w:rPr>
              <w:rFonts w:ascii="Arial" w:hAnsi="Arial"/>
              <w:sz w:val="24"/>
              <w:szCs w:val="24"/>
            </w:rPr>
            <w:id w:val="241145049"/>
            <w:placeholder>
              <w:docPart w:val="67D21EB31D35499AB9A428F409B6FC29"/>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hideMark/>
              </w:tcPr>
              <w:p w14:paraId="73E95305" w14:textId="5D7EAC00" w:rsidR="0007442D" w:rsidRPr="00B354CC" w:rsidRDefault="00500310" w:rsidP="00D32941">
                <w:pPr>
                  <w:rPr>
                    <w:rFonts w:ascii="Arial" w:hAnsi="Arial"/>
                    <w:sz w:val="24"/>
                    <w:szCs w:val="24"/>
                  </w:rPr>
                </w:pPr>
                <w:r w:rsidRPr="00B354CC">
                  <w:rPr>
                    <w:rStyle w:val="PlaceholderText"/>
                    <w:rFonts w:ascii="Arial" w:hAnsi="Arial"/>
                    <w:color w:val="747474"/>
                    <w:sz w:val="24"/>
                    <w:szCs w:val="24"/>
                  </w:rPr>
                  <w:t>Click or tap here to enter name.</w:t>
                </w:r>
              </w:p>
            </w:tc>
          </w:sdtContent>
        </w:sdt>
        <w:tc>
          <w:tcPr>
            <w:tcW w:w="2240" w:type="dxa"/>
            <w:tcBorders>
              <w:top w:val="single" w:sz="4" w:space="0" w:color="auto"/>
              <w:left w:val="single" w:sz="4" w:space="0" w:color="auto"/>
              <w:bottom w:val="single" w:sz="4" w:space="0" w:color="auto"/>
              <w:right w:val="single" w:sz="4" w:space="0" w:color="auto"/>
            </w:tcBorders>
            <w:hideMark/>
          </w:tcPr>
          <w:sdt>
            <w:sdtPr>
              <w:rPr>
                <w:rFonts w:ascii="Arial" w:hAnsi="Arial"/>
                <w:sz w:val="24"/>
                <w:szCs w:val="24"/>
              </w:rPr>
              <w:tag w:val="Relationship to victim"/>
              <w:id w:val="378593853"/>
              <w:placeholder>
                <w:docPart w:val="C2DDD520C0684E16A3C48E95C28782FC"/>
              </w:placeholder>
              <w:showingPlcHdr/>
              <w:dropDownList>
                <w:listItem w:value="Choose an item."/>
                <w:listItem w:displayText="Mother" w:value="Mother"/>
                <w:listItem w:displayText="Father" w:value="Father"/>
                <w:listItem w:displayText="Sister" w:value="Sister"/>
                <w:listItem w:displayText="Brother" w:value="Brother"/>
                <w:listItem w:displayText="Daughter" w:value="Daughter"/>
                <w:listItem w:displayText="Son" w:value="Son"/>
                <w:listItem w:displayText="Spouse" w:value="Spouse"/>
                <w:listItem w:displayText="Partner" w:value="Partner"/>
                <w:listItem w:displayText="Other" w:value="Other"/>
              </w:dropDownList>
            </w:sdtPr>
            <w:sdtEndPr/>
            <w:sdtContent>
              <w:p w14:paraId="5922CD64" w14:textId="77777777" w:rsidR="0007442D" w:rsidRPr="00B354CC" w:rsidRDefault="0007442D" w:rsidP="00D32941">
                <w:pPr>
                  <w:rPr>
                    <w:rFonts w:ascii="Arial" w:hAnsi="Arial"/>
                    <w:sz w:val="24"/>
                    <w:szCs w:val="24"/>
                  </w:rPr>
                </w:pPr>
                <w:r w:rsidRPr="00B354CC">
                  <w:rPr>
                    <w:rStyle w:val="PlaceholderText"/>
                    <w:rFonts w:ascii="Arial" w:hAnsi="Arial"/>
                    <w:color w:val="747474"/>
                    <w:sz w:val="24"/>
                    <w:szCs w:val="24"/>
                  </w:rPr>
                  <w:t>Choose an item.</w:t>
                </w:r>
              </w:p>
            </w:sdtContent>
          </w:sdt>
          <w:p w14:paraId="272E68CB" w14:textId="77777777" w:rsidR="0007442D" w:rsidRPr="00B354CC" w:rsidRDefault="0007442D" w:rsidP="00D32941">
            <w:pPr>
              <w:rPr>
                <w:rFonts w:ascii="Arial" w:hAnsi="Arial"/>
                <w:sz w:val="24"/>
                <w:szCs w:val="24"/>
              </w:rPr>
            </w:pPr>
            <w:r w:rsidRPr="00B354CC">
              <w:rPr>
                <w:rFonts w:ascii="Arial" w:hAnsi="Arial"/>
                <w:sz w:val="24"/>
                <w:szCs w:val="24"/>
              </w:rPr>
              <w:t xml:space="preserve">Other: </w:t>
            </w:r>
            <w:sdt>
              <w:sdtPr>
                <w:rPr>
                  <w:rFonts w:ascii="Arial" w:hAnsi="Arial"/>
                  <w:sz w:val="24"/>
                  <w:szCs w:val="24"/>
                </w:rPr>
                <w:id w:val="-1744479723"/>
                <w:placeholder>
                  <w:docPart w:val="2A177E453F75436697062DBE71833C5A"/>
                </w:placeholder>
                <w:showingPlcHdr/>
                <w:text/>
              </w:sdtPr>
              <w:sdtEndPr/>
              <w:sdtContent>
                <w:r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429572578"/>
            <w:placeholder>
              <w:docPart w:val="8E05A793CFB942449CBD754DAF86C21D"/>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hideMark/>
              </w:tcPr>
              <w:p w14:paraId="3A770A10" w14:textId="77777777" w:rsidR="0007442D" w:rsidRPr="00B354CC" w:rsidRDefault="0007442D" w:rsidP="00D3294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388536051"/>
            <w:placeholder>
              <w:docPart w:val="6842C99370B641D5A4BE22BA48754128"/>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hideMark/>
              </w:tcPr>
              <w:p w14:paraId="03C9EB3F" w14:textId="77777777" w:rsidR="0007442D" w:rsidRPr="00B354CC" w:rsidRDefault="0007442D" w:rsidP="00D3294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r w:rsidR="00417A81" w:rsidRPr="00B354CC" w14:paraId="7F312FCF" w14:textId="77777777" w:rsidTr="00A47674">
        <w:trPr>
          <w:trHeight w:val="478"/>
        </w:trPr>
        <w:sdt>
          <w:sdtPr>
            <w:rPr>
              <w:rFonts w:ascii="Arial" w:hAnsi="Arial"/>
              <w:sz w:val="24"/>
              <w:szCs w:val="24"/>
            </w:rPr>
            <w:id w:val="638927460"/>
            <w:placeholder>
              <w:docPart w:val="20BB29E766E44B3AA81D6685B8A7581A"/>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64C18E92" w14:textId="1E6E239B"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name.</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315018658"/>
              <w:placeholder>
                <w:docPart w:val="40C286D88D2E46BFB4A7E667B04E6792"/>
              </w:placeholder>
              <w:showingPlcHdr/>
              <w:dropDownList>
                <w:listItem w:value="Choose an item."/>
                <w:listItem w:displayText="Mother" w:value="Mother"/>
                <w:listItem w:displayText="Father" w:value="Father"/>
                <w:listItem w:displayText="Sister" w:value="Sister"/>
                <w:listItem w:displayText="Brother" w:value="Brother"/>
                <w:listItem w:displayText="Daughter" w:value="Daughter"/>
                <w:listItem w:displayText="Son" w:value="Son"/>
                <w:listItem w:displayText="Spouse" w:value="Spouse"/>
                <w:listItem w:displayText="Partner" w:value="Partner"/>
                <w:listItem w:displayText="Other" w:value="Other"/>
              </w:dropDownList>
            </w:sdtPr>
            <w:sdtEndPr/>
            <w:sdtContent>
              <w:p w14:paraId="187030AC" w14:textId="77777777"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Choose an item.</w:t>
                </w:r>
              </w:p>
            </w:sdtContent>
          </w:sdt>
          <w:p w14:paraId="70875FA3" w14:textId="2307FAD2" w:rsidR="00417A81" w:rsidRPr="00B354CC" w:rsidRDefault="00417A81" w:rsidP="00417A81">
            <w:pPr>
              <w:rPr>
                <w:rFonts w:ascii="Arial" w:hAnsi="Arial"/>
                <w:sz w:val="24"/>
                <w:szCs w:val="24"/>
              </w:rPr>
            </w:pPr>
            <w:r w:rsidRPr="00B354CC">
              <w:rPr>
                <w:rFonts w:ascii="Arial" w:hAnsi="Arial"/>
                <w:sz w:val="24"/>
                <w:szCs w:val="24"/>
              </w:rPr>
              <w:t xml:space="preserve">Other: </w:t>
            </w:r>
            <w:sdt>
              <w:sdtPr>
                <w:rPr>
                  <w:rFonts w:ascii="Arial" w:hAnsi="Arial"/>
                  <w:sz w:val="24"/>
                  <w:szCs w:val="24"/>
                </w:rPr>
                <w:id w:val="765278372"/>
                <w:placeholder>
                  <w:docPart w:val="C9428C82C8784B358FF9B39C888D70AF"/>
                </w:placeholder>
                <w:showingPlcHdr/>
                <w:text/>
              </w:sdtPr>
              <w:sdtEndPr/>
              <w:sdtContent>
                <w:r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137635056"/>
            <w:placeholder>
              <w:docPart w:val="5B44BC4F900740CDAC0BD43A131380AF"/>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146CDFF0" w14:textId="773AE0DC"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720041377"/>
            <w:placeholder>
              <w:docPart w:val="E3A0110F5BC7492C8176CBB9D625CC50"/>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2FD7A712" w14:textId="6528B0CC"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r w:rsidR="00417A81" w:rsidRPr="00B354CC" w14:paraId="7A796074" w14:textId="77777777" w:rsidTr="00A47674">
        <w:trPr>
          <w:trHeight w:val="478"/>
        </w:trPr>
        <w:sdt>
          <w:sdtPr>
            <w:rPr>
              <w:rFonts w:ascii="Arial" w:hAnsi="Arial"/>
              <w:sz w:val="24"/>
              <w:szCs w:val="24"/>
            </w:rPr>
            <w:id w:val="1108235232"/>
            <w:placeholder>
              <w:docPart w:val="1635C7266F6341B6B3A5E78751579A64"/>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1D0402F9" w14:textId="09F8BBC7"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name.</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113895263"/>
              <w:placeholder>
                <w:docPart w:val="8183C9B39487410098314192F8831137"/>
              </w:placeholder>
              <w:showingPlcHdr/>
              <w:dropDownList>
                <w:listItem w:value="Choose an item."/>
                <w:listItem w:displayText="Mother" w:value="Mother"/>
                <w:listItem w:displayText="Father" w:value="Father"/>
                <w:listItem w:displayText="Sister" w:value="Sister"/>
                <w:listItem w:displayText="Brother" w:value="Brother"/>
                <w:listItem w:displayText="Daughter" w:value="Daughter"/>
                <w:listItem w:displayText="Son" w:value="Son"/>
                <w:listItem w:displayText="Spouse" w:value="Spouse"/>
                <w:listItem w:displayText="Partner" w:value="Partner"/>
                <w:listItem w:displayText="Other" w:value="Other"/>
              </w:dropDownList>
            </w:sdtPr>
            <w:sdtEndPr/>
            <w:sdtContent>
              <w:p w14:paraId="05206879" w14:textId="77777777"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Choose an item.</w:t>
                </w:r>
              </w:p>
            </w:sdtContent>
          </w:sdt>
          <w:p w14:paraId="3DF2DE27" w14:textId="475499FC" w:rsidR="00417A81" w:rsidRPr="00B354CC" w:rsidRDefault="00417A81" w:rsidP="00417A81">
            <w:pPr>
              <w:rPr>
                <w:rFonts w:ascii="Arial" w:hAnsi="Arial"/>
                <w:sz w:val="24"/>
                <w:szCs w:val="24"/>
              </w:rPr>
            </w:pPr>
            <w:r w:rsidRPr="00B354CC">
              <w:rPr>
                <w:rFonts w:ascii="Arial" w:hAnsi="Arial"/>
                <w:sz w:val="24"/>
                <w:szCs w:val="24"/>
              </w:rPr>
              <w:t xml:space="preserve">Other: </w:t>
            </w:r>
            <w:sdt>
              <w:sdtPr>
                <w:rPr>
                  <w:rFonts w:ascii="Arial" w:hAnsi="Arial"/>
                  <w:sz w:val="24"/>
                  <w:szCs w:val="24"/>
                </w:rPr>
                <w:id w:val="-1035427294"/>
                <w:placeholder>
                  <w:docPart w:val="5A53D37B1C0E43AC872B1DFFA129C22A"/>
                </w:placeholder>
                <w:showingPlcHdr/>
                <w:text/>
              </w:sdtPr>
              <w:sdtEndPr/>
              <w:sdtContent>
                <w:r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567682060"/>
            <w:placeholder>
              <w:docPart w:val="B08A100000C04540885264032A7EE62D"/>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294153E3" w14:textId="4EA755C1"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239941919"/>
            <w:placeholder>
              <w:docPart w:val="C802816AF56F471FBD49CFBD904ED111"/>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4A3BFD83" w14:textId="5772E2CF"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r w:rsidR="00417A81" w:rsidRPr="00B354CC" w14:paraId="0ECE0631" w14:textId="77777777" w:rsidTr="00A47674">
        <w:trPr>
          <w:trHeight w:val="478"/>
        </w:trPr>
        <w:sdt>
          <w:sdtPr>
            <w:rPr>
              <w:rFonts w:ascii="Arial" w:hAnsi="Arial"/>
              <w:sz w:val="24"/>
              <w:szCs w:val="24"/>
            </w:rPr>
            <w:id w:val="-1693442916"/>
            <w:placeholder>
              <w:docPart w:val="D4C3886B340D4DB298FF7E5793A1E711"/>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1C632D01" w14:textId="6DE79E56"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name.</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675457422"/>
              <w:placeholder>
                <w:docPart w:val="1A390AC93EC948F1893993D021AF9AC5"/>
              </w:placeholder>
              <w:showingPlcHdr/>
              <w:dropDownList>
                <w:listItem w:value="Choose an item."/>
                <w:listItem w:displayText="Mother" w:value="Mother"/>
                <w:listItem w:displayText="Father" w:value="Father"/>
                <w:listItem w:displayText="Sister" w:value="Sister"/>
                <w:listItem w:displayText="Brother" w:value="Brother"/>
                <w:listItem w:displayText="Daughter" w:value="Daughter"/>
                <w:listItem w:displayText="Son" w:value="Son"/>
                <w:listItem w:displayText="Spouse" w:value="Spouse"/>
                <w:listItem w:displayText="Partner" w:value="Partner"/>
                <w:listItem w:displayText="Other" w:value="Other"/>
              </w:dropDownList>
            </w:sdtPr>
            <w:sdtEndPr/>
            <w:sdtContent>
              <w:p w14:paraId="44C87BF8" w14:textId="77777777"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Choose an item.</w:t>
                </w:r>
              </w:p>
            </w:sdtContent>
          </w:sdt>
          <w:p w14:paraId="23C2462C" w14:textId="5A48B5C7" w:rsidR="00417A81" w:rsidRPr="00B354CC" w:rsidRDefault="00417A81" w:rsidP="00417A81">
            <w:pPr>
              <w:rPr>
                <w:rFonts w:ascii="Arial" w:hAnsi="Arial"/>
                <w:sz w:val="24"/>
                <w:szCs w:val="24"/>
              </w:rPr>
            </w:pPr>
            <w:r w:rsidRPr="00B354CC">
              <w:rPr>
                <w:rFonts w:ascii="Arial" w:hAnsi="Arial"/>
                <w:sz w:val="24"/>
                <w:szCs w:val="24"/>
              </w:rPr>
              <w:t xml:space="preserve">Other: </w:t>
            </w:r>
            <w:sdt>
              <w:sdtPr>
                <w:rPr>
                  <w:rFonts w:ascii="Arial" w:hAnsi="Arial"/>
                  <w:sz w:val="24"/>
                  <w:szCs w:val="24"/>
                </w:rPr>
                <w:id w:val="1701281915"/>
                <w:placeholder>
                  <w:docPart w:val="1463FA9AD1084E0FB44F3DD1FC6535DF"/>
                </w:placeholder>
                <w:showingPlcHdr/>
                <w:text/>
              </w:sdtPr>
              <w:sdtEndPr/>
              <w:sdtContent>
                <w:r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48028843"/>
            <w:placeholder>
              <w:docPart w:val="822AFDD22B69457390410389F2CE388C"/>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6F0AD269" w14:textId="58E70899"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345015243"/>
            <w:placeholder>
              <w:docPart w:val="6E3907C1BEF74F739E0CDC8576187E29"/>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0D36EA7A" w14:textId="2CFE34EC" w:rsidR="00417A81" w:rsidRPr="00B354CC" w:rsidRDefault="00417A81" w:rsidP="00417A81">
                <w:pPr>
                  <w:rPr>
                    <w:rFonts w:ascii="Arial" w:hAnsi="Arial"/>
                    <w:b/>
                    <w:bCs/>
                    <w:sz w:val="24"/>
                    <w:szCs w:val="24"/>
                  </w:rPr>
                </w:pPr>
                <w:r w:rsidRPr="00B354CC">
                  <w:rPr>
                    <w:rStyle w:val="PlaceholderText"/>
                    <w:rFonts w:ascii="Arial" w:hAnsi="Arial"/>
                    <w:color w:val="747474"/>
                    <w:sz w:val="24"/>
                    <w:szCs w:val="24"/>
                  </w:rPr>
                  <w:t>Click or tap here to enter address.</w:t>
                </w:r>
              </w:p>
            </w:tc>
          </w:sdtContent>
        </w:sdt>
      </w:tr>
      <w:tr w:rsidR="00417A81" w:rsidRPr="00B354CC" w14:paraId="28A34F93" w14:textId="77777777" w:rsidTr="00A47674">
        <w:trPr>
          <w:trHeight w:val="478"/>
        </w:trPr>
        <w:sdt>
          <w:sdtPr>
            <w:rPr>
              <w:rFonts w:ascii="Arial" w:hAnsi="Arial"/>
              <w:sz w:val="24"/>
              <w:szCs w:val="24"/>
            </w:rPr>
            <w:id w:val="1390534985"/>
            <w:placeholder>
              <w:docPart w:val="B5780767EC6A4C5496FBA3722FCC6BA6"/>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5D0A1824" w14:textId="10C6D088"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name.</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513484471"/>
              <w:placeholder>
                <w:docPart w:val="686B50C35DF04BBA96810EF3995B93A3"/>
              </w:placeholder>
              <w:showingPlcHdr/>
              <w:dropDownList>
                <w:listItem w:value="Choose an item."/>
                <w:listItem w:displayText="Mother" w:value="Mother"/>
                <w:listItem w:displayText="Father" w:value="Father"/>
                <w:listItem w:displayText="Sister" w:value="Sister"/>
                <w:listItem w:displayText="Brother" w:value="Brother"/>
                <w:listItem w:displayText="Daughter" w:value="Daughter"/>
                <w:listItem w:displayText="Son" w:value="Son"/>
                <w:listItem w:displayText="Spouse" w:value="Spouse"/>
                <w:listItem w:displayText="Partner" w:value="Partner"/>
                <w:listItem w:displayText="Other" w:value="Other"/>
              </w:dropDownList>
            </w:sdtPr>
            <w:sdtEndPr/>
            <w:sdtContent>
              <w:p w14:paraId="206D584B" w14:textId="77777777"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Choose an item.</w:t>
                </w:r>
              </w:p>
            </w:sdtContent>
          </w:sdt>
          <w:p w14:paraId="674D0C1F" w14:textId="1DE0F995" w:rsidR="00417A81" w:rsidRPr="00B354CC" w:rsidRDefault="00417A81" w:rsidP="00417A81">
            <w:pPr>
              <w:rPr>
                <w:rFonts w:ascii="Arial" w:hAnsi="Arial"/>
                <w:sz w:val="24"/>
                <w:szCs w:val="24"/>
              </w:rPr>
            </w:pPr>
            <w:r w:rsidRPr="00B354CC">
              <w:rPr>
                <w:rFonts w:ascii="Arial" w:hAnsi="Arial"/>
                <w:sz w:val="24"/>
                <w:szCs w:val="24"/>
              </w:rPr>
              <w:t xml:space="preserve">Other: </w:t>
            </w:r>
            <w:sdt>
              <w:sdtPr>
                <w:rPr>
                  <w:rFonts w:ascii="Arial" w:hAnsi="Arial"/>
                  <w:sz w:val="24"/>
                  <w:szCs w:val="24"/>
                </w:rPr>
                <w:id w:val="151180363"/>
                <w:placeholder>
                  <w:docPart w:val="02ED8F8F03754741B3405AB86A4D058E"/>
                </w:placeholder>
                <w:showingPlcHdr/>
                <w:text/>
              </w:sdtPr>
              <w:sdtEndPr/>
              <w:sdtContent>
                <w:r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289394531"/>
            <w:placeholder>
              <w:docPart w:val="4FEF49FD7D1F41F499E2EDF8837F5A1E"/>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11D6E272" w14:textId="68623944"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96388927"/>
            <w:placeholder>
              <w:docPart w:val="1032A9AB900E4CDCAEB17ABD4C1F55C5"/>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7BB9F971" w14:textId="74738669" w:rsidR="00417A81" w:rsidRPr="00B354CC" w:rsidRDefault="00417A81" w:rsidP="00417A8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bl>
    <w:p w14:paraId="26331128" w14:textId="77777777" w:rsidR="0007442D" w:rsidRPr="00B354CC" w:rsidRDefault="0007442D" w:rsidP="008A2295">
      <w:pPr>
        <w:rPr>
          <w:rFonts w:ascii="Arial" w:hAnsi="Arial"/>
          <w:sz w:val="24"/>
          <w:szCs w:val="24"/>
        </w:rPr>
      </w:pPr>
    </w:p>
    <w:p w14:paraId="1025E887" w14:textId="61003931" w:rsidR="0007442D" w:rsidRPr="00B354CC" w:rsidRDefault="00500310" w:rsidP="0007442D">
      <w:pPr>
        <w:rPr>
          <w:rFonts w:ascii="Arial" w:hAnsi="Arial"/>
          <w:sz w:val="24"/>
          <w:szCs w:val="24"/>
        </w:rPr>
      </w:pPr>
      <w:r w:rsidRPr="00B354CC">
        <w:rPr>
          <w:rFonts w:ascii="Arial" w:hAnsi="Arial"/>
          <w:b/>
          <w:bCs/>
          <w:sz w:val="24"/>
          <w:szCs w:val="24"/>
        </w:rPr>
        <w:t>Details of any other significant person(s):</w:t>
      </w:r>
    </w:p>
    <w:tbl>
      <w:tblPr>
        <w:tblStyle w:val="TableGrid"/>
        <w:tblW w:w="9067"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gridCol w:w="2240"/>
        <w:gridCol w:w="2347"/>
      </w:tblGrid>
      <w:tr w:rsidR="0007442D" w:rsidRPr="00B354CC" w14:paraId="1FA5D92F" w14:textId="77777777" w:rsidTr="00A47674">
        <w:trPr>
          <w:trHeight w:val="732"/>
        </w:trPr>
        <w:tc>
          <w:tcPr>
            <w:tcW w:w="2240" w:type="dxa"/>
            <w:tcBorders>
              <w:top w:val="single" w:sz="4" w:space="0" w:color="auto"/>
              <w:left w:val="single" w:sz="4" w:space="0" w:color="auto"/>
              <w:bottom w:val="single" w:sz="4" w:space="0" w:color="auto"/>
              <w:right w:val="single" w:sz="4" w:space="0" w:color="auto"/>
            </w:tcBorders>
            <w:hideMark/>
          </w:tcPr>
          <w:p w14:paraId="67040531"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 xml:space="preserve">Name </w:t>
            </w:r>
            <w:r w:rsidRPr="00B354CC">
              <w:rPr>
                <w:rFonts w:ascii="Arial" w:hAnsi="Arial"/>
                <w:sz w:val="24"/>
                <w:szCs w:val="24"/>
              </w:rPr>
              <w:t>(to include all alias’)</w:t>
            </w:r>
          </w:p>
        </w:tc>
        <w:tc>
          <w:tcPr>
            <w:tcW w:w="2240" w:type="dxa"/>
            <w:tcBorders>
              <w:top w:val="single" w:sz="4" w:space="0" w:color="auto"/>
              <w:left w:val="single" w:sz="4" w:space="0" w:color="auto"/>
              <w:bottom w:val="single" w:sz="4" w:space="0" w:color="auto"/>
              <w:right w:val="single" w:sz="4" w:space="0" w:color="auto"/>
            </w:tcBorders>
            <w:hideMark/>
          </w:tcPr>
          <w:p w14:paraId="204812FA" w14:textId="77777777" w:rsidR="0007442D" w:rsidRPr="00B354CC" w:rsidRDefault="0007442D" w:rsidP="00D32941">
            <w:pPr>
              <w:rPr>
                <w:rFonts w:ascii="Arial" w:hAnsi="Arial"/>
                <w:b/>
                <w:bCs/>
                <w:sz w:val="24"/>
                <w:szCs w:val="24"/>
              </w:rPr>
            </w:pPr>
            <w:r w:rsidRPr="00B354CC">
              <w:rPr>
                <w:rFonts w:ascii="Arial" w:hAnsi="Arial"/>
                <w:b/>
                <w:bCs/>
                <w:sz w:val="24"/>
                <w:szCs w:val="24"/>
              </w:rPr>
              <w:t>Relationship to victim</w:t>
            </w:r>
          </w:p>
          <w:p w14:paraId="080CC310" w14:textId="77777777" w:rsidR="0007442D" w:rsidRPr="00B354CC" w:rsidRDefault="0007442D" w:rsidP="00D32941">
            <w:pPr>
              <w:pStyle w:val="NoSpacing"/>
              <w:rPr>
                <w:rFonts w:ascii="Arial" w:hAnsi="Arial"/>
                <w:sz w:val="24"/>
                <w:szCs w:val="24"/>
              </w:rPr>
            </w:pPr>
            <w:r w:rsidRPr="00B354CC">
              <w:rPr>
                <w:rFonts w:ascii="Arial" w:hAnsi="Arial"/>
                <w:sz w:val="24"/>
                <w:szCs w:val="24"/>
              </w:rPr>
              <w:t>(i.e. neighbour, friend etc)</w:t>
            </w:r>
          </w:p>
        </w:tc>
        <w:tc>
          <w:tcPr>
            <w:tcW w:w="2240" w:type="dxa"/>
            <w:tcBorders>
              <w:top w:val="single" w:sz="4" w:space="0" w:color="auto"/>
              <w:left w:val="single" w:sz="4" w:space="0" w:color="auto"/>
              <w:bottom w:val="single" w:sz="4" w:space="0" w:color="auto"/>
              <w:right w:val="single" w:sz="4" w:space="0" w:color="auto"/>
            </w:tcBorders>
            <w:hideMark/>
          </w:tcPr>
          <w:p w14:paraId="6CA3DFCD"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Date of Birth</w:t>
            </w:r>
          </w:p>
        </w:tc>
        <w:tc>
          <w:tcPr>
            <w:tcW w:w="2347" w:type="dxa"/>
            <w:tcBorders>
              <w:top w:val="single" w:sz="4" w:space="0" w:color="auto"/>
              <w:left w:val="single" w:sz="4" w:space="0" w:color="auto"/>
              <w:bottom w:val="single" w:sz="4" w:space="0" w:color="auto"/>
              <w:right w:val="single" w:sz="4" w:space="0" w:color="auto"/>
            </w:tcBorders>
            <w:hideMark/>
          </w:tcPr>
          <w:p w14:paraId="65CDB501" w14:textId="77777777" w:rsidR="0007442D" w:rsidRPr="00B354CC" w:rsidRDefault="0007442D" w:rsidP="00D32941">
            <w:pPr>
              <w:jc w:val="center"/>
              <w:rPr>
                <w:rFonts w:ascii="Arial" w:hAnsi="Arial"/>
                <w:b/>
                <w:bCs/>
                <w:sz w:val="24"/>
                <w:szCs w:val="24"/>
              </w:rPr>
            </w:pPr>
            <w:r w:rsidRPr="00B354CC">
              <w:rPr>
                <w:rFonts w:ascii="Arial" w:hAnsi="Arial"/>
                <w:b/>
                <w:bCs/>
                <w:sz w:val="24"/>
                <w:szCs w:val="24"/>
              </w:rPr>
              <w:t>Address</w:t>
            </w:r>
          </w:p>
        </w:tc>
      </w:tr>
      <w:tr w:rsidR="0007442D" w:rsidRPr="00B354CC" w14:paraId="68DDA434"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hideMark/>
          </w:tcPr>
          <w:sdt>
            <w:sdtPr>
              <w:rPr>
                <w:rFonts w:ascii="Arial" w:hAnsi="Arial"/>
                <w:sz w:val="24"/>
                <w:szCs w:val="24"/>
              </w:rPr>
              <w:id w:val="277619767"/>
              <w:placeholder>
                <w:docPart w:val="528F45D1E88B4E899A62F47677AC8564"/>
              </w:placeholder>
              <w:showingPlcHdr/>
              <w:text/>
            </w:sdtPr>
            <w:sdtEndPr/>
            <w:sdtContent>
              <w:p w14:paraId="48FA1644" w14:textId="77777777" w:rsidR="0066151C" w:rsidRPr="00B354CC" w:rsidRDefault="0066151C" w:rsidP="0066151C">
                <w:pPr>
                  <w:rPr>
                    <w:rFonts w:ascii="Arial" w:hAnsi="Arial"/>
                    <w:sz w:val="24"/>
                    <w:szCs w:val="24"/>
                  </w:rPr>
                </w:pPr>
                <w:r w:rsidRPr="00B354CC">
                  <w:rPr>
                    <w:rStyle w:val="PlaceholderText"/>
                    <w:rFonts w:ascii="Arial" w:hAnsi="Arial"/>
                    <w:color w:val="747474"/>
                    <w:sz w:val="24"/>
                    <w:szCs w:val="24"/>
                  </w:rPr>
                  <w:t>Click or tap here to enter name.</w:t>
                </w:r>
              </w:p>
            </w:sdtContent>
          </w:sdt>
          <w:p w14:paraId="3889902E" w14:textId="6E86E0F3" w:rsidR="0007442D" w:rsidRPr="00B354CC" w:rsidRDefault="0007442D" w:rsidP="00D32941">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hideMark/>
          </w:tcPr>
          <w:p w14:paraId="106CFFB8" w14:textId="1E636B12" w:rsidR="0007442D" w:rsidRPr="00B354CC" w:rsidRDefault="00B330E5" w:rsidP="00D32941">
            <w:pPr>
              <w:rPr>
                <w:rFonts w:ascii="Arial" w:hAnsi="Arial"/>
                <w:sz w:val="24"/>
                <w:szCs w:val="24"/>
              </w:rPr>
            </w:pPr>
            <w:sdt>
              <w:sdtPr>
                <w:rPr>
                  <w:rFonts w:ascii="Arial" w:hAnsi="Arial"/>
                  <w:sz w:val="24"/>
                  <w:szCs w:val="24"/>
                </w:rPr>
                <w:id w:val="1097834080"/>
                <w:placeholder>
                  <w:docPart w:val="AFEB1B40FE434E39AA336551E62B4B95"/>
                </w:placeholder>
                <w:showingPlcHdr/>
                <w:text/>
              </w:sdtPr>
              <w:sdtEndPr/>
              <w:sdtContent>
                <w:r w:rsidR="0066151C" w:rsidRPr="00B354CC">
                  <w:rPr>
                    <w:rStyle w:val="PlaceholderText"/>
                    <w:rFonts w:ascii="Arial" w:hAnsi="Arial"/>
                    <w:color w:val="747474"/>
                    <w:sz w:val="24"/>
                    <w:szCs w:val="24"/>
                  </w:rPr>
                  <w:t>Click or tap here to enter text.</w:t>
                </w:r>
              </w:sdtContent>
            </w:sdt>
          </w:p>
        </w:tc>
        <w:sdt>
          <w:sdtPr>
            <w:rPr>
              <w:rFonts w:ascii="Arial" w:hAnsi="Arial"/>
              <w:sz w:val="24"/>
              <w:szCs w:val="24"/>
            </w:rPr>
            <w:id w:val="-163942716"/>
            <w:placeholder>
              <w:docPart w:val="0575BC6D9D9E4EA5ABCDEEF22A218D89"/>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hideMark/>
              </w:tcPr>
              <w:p w14:paraId="409AE280" w14:textId="5699C6E3" w:rsidR="0007442D" w:rsidRPr="00B354CC" w:rsidRDefault="0066151C" w:rsidP="00D3294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117877685"/>
            <w:placeholder>
              <w:docPart w:val="2D745DB0959641D8AE712B6A2F34BD58"/>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hideMark/>
              </w:tcPr>
              <w:p w14:paraId="10F02C3C" w14:textId="743F232B" w:rsidR="0007442D" w:rsidRPr="00B354CC" w:rsidRDefault="0066151C" w:rsidP="00D3294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r w:rsidR="0066151C" w:rsidRPr="00B354CC" w14:paraId="08BFA16C"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id w:val="-1071964114"/>
              <w:placeholder>
                <w:docPart w:val="2EE8D07A777346BDA463D94C8A70D559"/>
              </w:placeholder>
              <w:showingPlcHdr/>
              <w:text/>
            </w:sdtPr>
            <w:sdtEndPr/>
            <w:sdtContent>
              <w:p w14:paraId="6A47EA31" w14:textId="77777777" w:rsidR="003B1725" w:rsidRPr="00B354CC" w:rsidRDefault="003B1725" w:rsidP="003B1725">
                <w:pPr>
                  <w:rPr>
                    <w:rFonts w:ascii="Arial" w:hAnsi="Arial"/>
                    <w:sz w:val="24"/>
                    <w:szCs w:val="24"/>
                  </w:rPr>
                </w:pPr>
                <w:r w:rsidRPr="00B354CC">
                  <w:rPr>
                    <w:rStyle w:val="PlaceholderText"/>
                    <w:rFonts w:ascii="Arial" w:hAnsi="Arial"/>
                    <w:color w:val="747474"/>
                    <w:sz w:val="24"/>
                    <w:szCs w:val="24"/>
                  </w:rPr>
                  <w:t>Click or tap here to enter name.</w:t>
                </w:r>
              </w:p>
            </w:sdtContent>
          </w:sdt>
          <w:p w14:paraId="6856380C" w14:textId="77777777" w:rsidR="0066151C" w:rsidRPr="00B354CC" w:rsidRDefault="0066151C" w:rsidP="0066151C">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tcPr>
          <w:p w14:paraId="4EB1126E" w14:textId="7837926E" w:rsidR="0066151C" w:rsidRPr="00B354CC" w:rsidRDefault="00B330E5" w:rsidP="00D32941">
            <w:pPr>
              <w:rPr>
                <w:rFonts w:ascii="Arial" w:hAnsi="Arial"/>
                <w:sz w:val="24"/>
                <w:szCs w:val="24"/>
              </w:rPr>
            </w:pPr>
            <w:sdt>
              <w:sdtPr>
                <w:rPr>
                  <w:rFonts w:ascii="Arial" w:hAnsi="Arial"/>
                  <w:sz w:val="24"/>
                  <w:szCs w:val="24"/>
                </w:rPr>
                <w:id w:val="807435975"/>
                <w:placeholder>
                  <w:docPart w:val="D958AA27D937485DAE0E8A5DDD895E70"/>
                </w:placeholder>
                <w:showingPlcHdr/>
                <w:text/>
              </w:sdtPr>
              <w:sdtEndPr/>
              <w:sdtContent>
                <w:r w:rsidR="003B1725" w:rsidRPr="00B354CC">
                  <w:rPr>
                    <w:rStyle w:val="PlaceholderText"/>
                    <w:rFonts w:ascii="Arial" w:hAnsi="Arial"/>
                    <w:color w:val="747474"/>
                    <w:sz w:val="24"/>
                    <w:szCs w:val="24"/>
                  </w:rPr>
                  <w:t>Click or tap here to enter text.</w:t>
                </w:r>
              </w:sdtContent>
            </w:sdt>
          </w:p>
        </w:tc>
        <w:sdt>
          <w:sdtPr>
            <w:rPr>
              <w:rFonts w:ascii="Arial" w:hAnsi="Arial"/>
              <w:sz w:val="24"/>
              <w:szCs w:val="24"/>
            </w:rPr>
            <w:id w:val="-325895268"/>
            <w:placeholder>
              <w:docPart w:val="E9AA1EB3F9E7480ABFF3026166DBE0A6"/>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7A1CD947" w14:textId="08127EEF" w:rsidR="0066151C" w:rsidRPr="00B354CC" w:rsidRDefault="003B1725" w:rsidP="00D3294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192374466"/>
            <w:placeholder>
              <w:docPart w:val="2B4D254FA6074ABB89A30935369B5C7D"/>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3FC87865" w14:textId="79FDD9C9" w:rsidR="0066151C" w:rsidRPr="00B354CC" w:rsidRDefault="003B1725" w:rsidP="00D3294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r w:rsidR="0066151C" w:rsidRPr="00B354CC" w14:paraId="5B5FFCDA"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id w:val="1309676339"/>
              <w:placeholder>
                <w:docPart w:val="91CC87C95EB64C9FB07A215BAB6F0462"/>
              </w:placeholder>
              <w:showingPlcHdr/>
              <w:text/>
            </w:sdtPr>
            <w:sdtEndPr/>
            <w:sdtContent>
              <w:p w14:paraId="6506120B" w14:textId="77777777" w:rsidR="003B1725" w:rsidRPr="00B354CC" w:rsidRDefault="003B1725" w:rsidP="003B1725">
                <w:pPr>
                  <w:rPr>
                    <w:rFonts w:ascii="Arial" w:hAnsi="Arial"/>
                    <w:sz w:val="24"/>
                    <w:szCs w:val="24"/>
                  </w:rPr>
                </w:pPr>
                <w:r w:rsidRPr="00B354CC">
                  <w:rPr>
                    <w:rStyle w:val="PlaceholderText"/>
                    <w:rFonts w:ascii="Arial" w:hAnsi="Arial"/>
                    <w:color w:val="747474"/>
                    <w:sz w:val="24"/>
                    <w:szCs w:val="24"/>
                  </w:rPr>
                  <w:t>Click or tap here to enter name.</w:t>
                </w:r>
              </w:p>
            </w:sdtContent>
          </w:sdt>
          <w:p w14:paraId="48F14AD2" w14:textId="77777777" w:rsidR="0066151C" w:rsidRPr="00B354CC" w:rsidRDefault="0066151C" w:rsidP="0066151C">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tcPr>
          <w:p w14:paraId="6BD02417" w14:textId="7D3146DC" w:rsidR="0066151C" w:rsidRPr="00B354CC" w:rsidRDefault="00B330E5" w:rsidP="00D32941">
            <w:pPr>
              <w:rPr>
                <w:rFonts w:ascii="Arial" w:hAnsi="Arial"/>
                <w:sz w:val="24"/>
                <w:szCs w:val="24"/>
              </w:rPr>
            </w:pPr>
            <w:sdt>
              <w:sdtPr>
                <w:rPr>
                  <w:rFonts w:ascii="Arial" w:hAnsi="Arial"/>
                  <w:sz w:val="24"/>
                  <w:szCs w:val="24"/>
                </w:rPr>
                <w:id w:val="1736585791"/>
                <w:placeholder>
                  <w:docPart w:val="5DDF342D4DD44E80A4DB86DE15FF81FB"/>
                </w:placeholder>
                <w:showingPlcHdr/>
                <w:text/>
              </w:sdtPr>
              <w:sdtEndPr/>
              <w:sdtContent>
                <w:r w:rsidR="003B1725" w:rsidRPr="00B354CC">
                  <w:rPr>
                    <w:rStyle w:val="PlaceholderText"/>
                    <w:rFonts w:ascii="Arial" w:hAnsi="Arial"/>
                    <w:color w:val="747474"/>
                    <w:sz w:val="24"/>
                    <w:szCs w:val="24"/>
                  </w:rPr>
                  <w:t>Click or tap here to enter text.</w:t>
                </w:r>
              </w:sdtContent>
            </w:sdt>
          </w:p>
        </w:tc>
        <w:sdt>
          <w:sdtPr>
            <w:rPr>
              <w:rFonts w:ascii="Arial" w:hAnsi="Arial"/>
              <w:sz w:val="24"/>
              <w:szCs w:val="24"/>
            </w:rPr>
            <w:id w:val="340822561"/>
            <w:placeholder>
              <w:docPart w:val="AEBDEE1743314D0ABDDF172D258AC98D"/>
            </w:placeholder>
            <w:showingPlcHdr/>
            <w:date>
              <w:dateFormat w:val="dd/MM/yyyy"/>
              <w:lid w:val="en-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2B058356" w14:textId="3EF997B9" w:rsidR="0066151C" w:rsidRPr="00B354CC" w:rsidRDefault="003B1725" w:rsidP="00D32941">
                <w:pPr>
                  <w:rPr>
                    <w:rFonts w:ascii="Arial" w:hAnsi="Arial"/>
                    <w:sz w:val="24"/>
                    <w:szCs w:val="24"/>
                  </w:rPr>
                </w:pPr>
                <w:r w:rsidRPr="00B354CC">
                  <w:rPr>
                    <w:rStyle w:val="PlaceholderText"/>
                    <w:rFonts w:ascii="Arial" w:hAnsi="Arial"/>
                    <w:color w:val="747474"/>
                    <w:sz w:val="24"/>
                    <w:szCs w:val="24"/>
                  </w:rPr>
                  <w:t>Click or tap to enter a date.</w:t>
                </w:r>
              </w:p>
            </w:tc>
          </w:sdtContent>
        </w:sdt>
        <w:sdt>
          <w:sdtPr>
            <w:rPr>
              <w:rFonts w:ascii="Arial" w:hAnsi="Arial"/>
              <w:sz w:val="24"/>
              <w:szCs w:val="24"/>
            </w:rPr>
            <w:id w:val="-1551991909"/>
            <w:placeholder>
              <w:docPart w:val="297BBEBD8C7A4479A727B48694996076"/>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0D8C532F" w14:textId="1BDBC144" w:rsidR="0066151C" w:rsidRPr="00B354CC" w:rsidRDefault="003B1725" w:rsidP="00D32941">
                <w:pPr>
                  <w:rPr>
                    <w:rFonts w:ascii="Arial" w:hAnsi="Arial"/>
                    <w:sz w:val="24"/>
                    <w:szCs w:val="24"/>
                  </w:rPr>
                </w:pPr>
                <w:r w:rsidRPr="00B354CC">
                  <w:rPr>
                    <w:rStyle w:val="PlaceholderText"/>
                    <w:rFonts w:ascii="Arial" w:hAnsi="Arial"/>
                    <w:color w:val="747474"/>
                    <w:sz w:val="24"/>
                    <w:szCs w:val="24"/>
                  </w:rPr>
                  <w:t>Click or tap here to enter address.</w:t>
                </w:r>
              </w:p>
            </w:tc>
          </w:sdtContent>
        </w:sdt>
      </w:tr>
    </w:tbl>
    <w:p w14:paraId="130313F1" w14:textId="77777777" w:rsidR="0007442D" w:rsidRPr="00B354CC" w:rsidRDefault="0007442D" w:rsidP="00201637">
      <w:pPr>
        <w:rPr>
          <w:rFonts w:ascii="Arial" w:hAnsi="Arial"/>
          <w:sz w:val="24"/>
          <w:szCs w:val="24"/>
        </w:rPr>
      </w:pPr>
    </w:p>
    <w:p w14:paraId="7212B235" w14:textId="77777777" w:rsidR="00201637" w:rsidRPr="00B354CC" w:rsidRDefault="00201637" w:rsidP="00201637">
      <w:pPr>
        <w:rPr>
          <w:rFonts w:ascii="Arial" w:hAnsi="Arial"/>
          <w:sz w:val="24"/>
          <w:szCs w:val="24"/>
        </w:rPr>
      </w:pPr>
    </w:p>
    <w:tbl>
      <w:tblPr>
        <w:tblStyle w:val="TableGrid"/>
        <w:tblW w:w="0" w:type="auto"/>
        <w:tblLook w:val="04A0" w:firstRow="1" w:lastRow="0" w:firstColumn="1" w:lastColumn="0" w:noHBand="0" w:noVBand="1"/>
      </w:tblPr>
      <w:tblGrid>
        <w:gridCol w:w="9016"/>
      </w:tblGrid>
      <w:tr w:rsidR="0007442D" w:rsidRPr="00B354CC" w14:paraId="211878A4" w14:textId="77777777" w:rsidTr="00A47674">
        <w:tc>
          <w:tcPr>
            <w:tcW w:w="9016" w:type="dxa"/>
            <w:tcBorders>
              <w:top w:val="single" w:sz="4" w:space="0" w:color="auto"/>
              <w:left w:val="single" w:sz="4" w:space="0" w:color="auto"/>
              <w:bottom w:val="single" w:sz="4" w:space="0" w:color="auto"/>
              <w:right w:val="single" w:sz="4" w:space="0" w:color="auto"/>
            </w:tcBorders>
          </w:tcPr>
          <w:p w14:paraId="7820CE94" w14:textId="54F0BDC8" w:rsidR="0007442D" w:rsidRPr="00B354CC" w:rsidRDefault="0007442D" w:rsidP="00D32941">
            <w:pPr>
              <w:rPr>
                <w:rFonts w:ascii="Arial" w:hAnsi="Arial"/>
                <w:b/>
                <w:bCs/>
                <w:sz w:val="24"/>
                <w:szCs w:val="24"/>
              </w:rPr>
            </w:pPr>
            <w:r w:rsidRPr="00B354CC">
              <w:rPr>
                <w:rFonts w:ascii="Arial" w:hAnsi="Arial"/>
                <w:b/>
                <w:bCs/>
                <w:sz w:val="24"/>
                <w:szCs w:val="24"/>
              </w:rPr>
              <w:t xml:space="preserve">Genogram </w:t>
            </w:r>
            <w:r w:rsidRPr="00B354CC">
              <w:rPr>
                <w:rFonts w:ascii="Arial" w:hAnsi="Arial"/>
                <w:sz w:val="24"/>
                <w:szCs w:val="24"/>
              </w:rPr>
              <w:t>(if available)</w:t>
            </w:r>
            <w:r w:rsidRPr="00B354CC">
              <w:rPr>
                <w:rFonts w:ascii="Arial" w:hAnsi="Arial"/>
                <w:b/>
                <w:bCs/>
                <w:sz w:val="24"/>
                <w:szCs w:val="24"/>
              </w:rPr>
              <w:t xml:space="preserve">: </w:t>
            </w:r>
          </w:p>
          <w:p w14:paraId="1DA1EF4A" w14:textId="165450BA" w:rsidR="0007442D" w:rsidRPr="00B354CC" w:rsidRDefault="0007442D" w:rsidP="00D32941">
            <w:pPr>
              <w:rPr>
                <w:rFonts w:ascii="Arial" w:hAnsi="Arial"/>
                <w:b/>
                <w:bCs/>
                <w:sz w:val="24"/>
                <w:szCs w:val="24"/>
              </w:rPr>
            </w:pPr>
          </w:p>
          <w:p w14:paraId="6865B688" w14:textId="77777777" w:rsidR="0007442D" w:rsidRPr="00B354CC" w:rsidRDefault="0007442D" w:rsidP="00D32941">
            <w:pPr>
              <w:rPr>
                <w:rFonts w:ascii="Arial" w:hAnsi="Arial"/>
                <w:b/>
                <w:bCs/>
                <w:sz w:val="24"/>
                <w:szCs w:val="24"/>
              </w:rPr>
            </w:pPr>
          </w:p>
        </w:tc>
      </w:tr>
      <w:tr w:rsidR="0007442D" w:rsidRPr="00B354CC" w14:paraId="79BE03BD" w14:textId="77777777" w:rsidTr="00A47674">
        <w:tc>
          <w:tcPr>
            <w:tcW w:w="9016" w:type="dxa"/>
            <w:tcBorders>
              <w:top w:val="single" w:sz="4" w:space="0" w:color="auto"/>
              <w:left w:val="single" w:sz="4" w:space="0" w:color="auto"/>
              <w:bottom w:val="single" w:sz="4" w:space="0" w:color="auto"/>
              <w:right w:val="single" w:sz="4" w:space="0" w:color="auto"/>
            </w:tcBorders>
          </w:tcPr>
          <w:p w14:paraId="42D9015F" w14:textId="1F659EA9" w:rsidR="0007442D" w:rsidRPr="00B354CC" w:rsidRDefault="0007442D" w:rsidP="00D32941">
            <w:pPr>
              <w:rPr>
                <w:rFonts w:ascii="Arial" w:hAnsi="Arial"/>
                <w:b/>
                <w:bCs/>
                <w:sz w:val="24"/>
                <w:szCs w:val="24"/>
              </w:rPr>
            </w:pPr>
            <w:r w:rsidRPr="00B354CC">
              <w:rPr>
                <w:rFonts w:ascii="Arial" w:hAnsi="Arial"/>
                <w:b/>
                <w:bCs/>
                <w:sz w:val="24"/>
                <w:szCs w:val="24"/>
              </w:rPr>
              <w:t xml:space="preserve">Brief </w:t>
            </w:r>
            <w:r w:rsidR="00AA5D19" w:rsidRPr="00B354CC">
              <w:rPr>
                <w:rFonts w:ascii="Arial" w:hAnsi="Arial"/>
                <w:b/>
                <w:bCs/>
                <w:sz w:val="24"/>
                <w:szCs w:val="24"/>
              </w:rPr>
              <w:t>o</w:t>
            </w:r>
            <w:r w:rsidRPr="00B354CC">
              <w:rPr>
                <w:rFonts w:ascii="Arial" w:hAnsi="Arial"/>
                <w:b/>
                <w:bCs/>
                <w:sz w:val="24"/>
                <w:szCs w:val="24"/>
              </w:rPr>
              <w:t>utline of circumstances leading to referral:</w:t>
            </w:r>
          </w:p>
          <w:p w14:paraId="3168F99A" w14:textId="486ADF01" w:rsidR="00304016" w:rsidRPr="00FF5B38" w:rsidRDefault="00304016" w:rsidP="00304016">
            <w:pPr>
              <w:rPr>
                <w:rFonts w:ascii="Arial" w:hAnsi="Arial"/>
                <w:sz w:val="24"/>
                <w:szCs w:val="24"/>
              </w:rPr>
            </w:pPr>
            <w:r w:rsidRPr="00FF5B38">
              <w:rPr>
                <w:rFonts w:ascii="Arial" w:hAnsi="Arial"/>
                <w:sz w:val="24"/>
                <w:szCs w:val="24"/>
              </w:rPr>
              <w:t xml:space="preserve">To include information about the </w:t>
            </w:r>
            <w:r w:rsidR="00FA5DF2" w:rsidRPr="00FF5B38">
              <w:rPr>
                <w:rFonts w:ascii="Arial" w:hAnsi="Arial"/>
                <w:sz w:val="24"/>
                <w:szCs w:val="24"/>
              </w:rPr>
              <w:t>circumstances/</w:t>
            </w:r>
            <w:r w:rsidRPr="00FF5B38">
              <w:rPr>
                <w:rFonts w:ascii="Arial" w:hAnsi="Arial"/>
                <w:sz w:val="24"/>
                <w:szCs w:val="24"/>
              </w:rPr>
              <w:t>incident which ha</w:t>
            </w:r>
            <w:r w:rsidR="00FA5DF2" w:rsidRPr="00FF5B38">
              <w:rPr>
                <w:rFonts w:ascii="Arial" w:hAnsi="Arial"/>
                <w:sz w:val="24"/>
                <w:szCs w:val="24"/>
              </w:rPr>
              <w:t>ve</w:t>
            </w:r>
            <w:r w:rsidRPr="00FF5B38">
              <w:rPr>
                <w:rFonts w:ascii="Arial" w:hAnsi="Arial"/>
                <w:sz w:val="24"/>
                <w:szCs w:val="24"/>
              </w:rPr>
              <w:t xml:space="preserve"> led to the referral </w:t>
            </w:r>
            <w:r w:rsidRPr="00FF5B38">
              <w:rPr>
                <w:rFonts w:ascii="Arial" w:hAnsi="Arial"/>
                <w:b/>
                <w:bCs/>
                <w:sz w:val="24"/>
                <w:szCs w:val="24"/>
              </w:rPr>
              <w:t>and</w:t>
            </w:r>
            <w:r w:rsidRPr="00FF5B38">
              <w:rPr>
                <w:rFonts w:ascii="Arial" w:hAnsi="Arial"/>
                <w:sz w:val="24"/>
                <w:szCs w:val="24"/>
              </w:rPr>
              <w:t xml:space="preserve"> relevant background/contextual information i.e.</w:t>
            </w:r>
          </w:p>
          <w:p w14:paraId="12F9628C" w14:textId="1436686C" w:rsidR="00FA5DF2" w:rsidRPr="00FF5B38" w:rsidRDefault="00F22F95" w:rsidP="00FA5DF2">
            <w:pPr>
              <w:pStyle w:val="ListParagraph"/>
              <w:numPr>
                <w:ilvl w:val="0"/>
                <w:numId w:val="4"/>
              </w:numPr>
              <w:rPr>
                <w:rFonts w:ascii="Arial" w:hAnsi="Arial"/>
                <w:sz w:val="24"/>
                <w:szCs w:val="24"/>
              </w:rPr>
            </w:pPr>
            <w:r w:rsidRPr="00FF5B38">
              <w:rPr>
                <w:rFonts w:ascii="Arial" w:hAnsi="Arial"/>
                <w:sz w:val="24"/>
                <w:szCs w:val="24"/>
              </w:rPr>
              <w:t xml:space="preserve">The individual’s </w:t>
            </w:r>
            <w:r w:rsidR="00304016" w:rsidRPr="00FF5B38">
              <w:rPr>
                <w:rFonts w:ascii="Arial" w:hAnsi="Arial"/>
                <w:sz w:val="24"/>
                <w:szCs w:val="24"/>
              </w:rPr>
              <w:t xml:space="preserve">contact with </w:t>
            </w:r>
            <w:r w:rsidR="00FA5DF2" w:rsidRPr="00FF5B38">
              <w:rPr>
                <w:rFonts w:ascii="Arial" w:hAnsi="Arial"/>
                <w:sz w:val="24"/>
                <w:szCs w:val="24"/>
              </w:rPr>
              <w:t>the</w:t>
            </w:r>
            <w:r w:rsidR="00304016" w:rsidRPr="00FF5B38">
              <w:rPr>
                <w:rFonts w:ascii="Arial" w:hAnsi="Arial"/>
                <w:sz w:val="24"/>
                <w:szCs w:val="24"/>
              </w:rPr>
              <w:t xml:space="preserve"> agency </w:t>
            </w:r>
            <w:r w:rsidR="00FA5DF2" w:rsidRPr="00FF5B38">
              <w:rPr>
                <w:rFonts w:ascii="Arial" w:hAnsi="Arial"/>
                <w:sz w:val="24"/>
                <w:szCs w:val="24"/>
              </w:rPr>
              <w:t xml:space="preserve">making the referral </w:t>
            </w:r>
            <w:r w:rsidR="00304016" w:rsidRPr="00FF5B38">
              <w:rPr>
                <w:rFonts w:ascii="Arial" w:hAnsi="Arial"/>
                <w:sz w:val="24"/>
                <w:szCs w:val="24"/>
              </w:rPr>
              <w:t>(summarised)</w:t>
            </w:r>
          </w:p>
          <w:p w14:paraId="04E2AAE0" w14:textId="77777777" w:rsidR="0046188E" w:rsidRPr="00FF5B38" w:rsidRDefault="00FA5DF2" w:rsidP="00FA5DF2">
            <w:pPr>
              <w:pStyle w:val="ListParagraph"/>
              <w:numPr>
                <w:ilvl w:val="0"/>
                <w:numId w:val="4"/>
              </w:numPr>
              <w:rPr>
                <w:rFonts w:ascii="Arial" w:hAnsi="Arial"/>
                <w:sz w:val="24"/>
                <w:szCs w:val="24"/>
              </w:rPr>
            </w:pPr>
            <w:r w:rsidRPr="00FF5B38">
              <w:rPr>
                <w:rFonts w:ascii="Arial" w:hAnsi="Arial"/>
                <w:sz w:val="24"/>
                <w:szCs w:val="24"/>
              </w:rPr>
              <w:t>incidents of concern (with a focus on the last 2 years)</w:t>
            </w:r>
          </w:p>
          <w:p w14:paraId="324185CD" w14:textId="308F4F51" w:rsidR="00FA5DF2" w:rsidRPr="00FF5B38" w:rsidRDefault="00FA5DF2" w:rsidP="00FA5DF2">
            <w:pPr>
              <w:pStyle w:val="ListParagraph"/>
              <w:numPr>
                <w:ilvl w:val="0"/>
                <w:numId w:val="4"/>
              </w:numPr>
              <w:rPr>
                <w:rFonts w:ascii="Arial" w:hAnsi="Arial"/>
                <w:sz w:val="24"/>
                <w:szCs w:val="24"/>
              </w:rPr>
            </w:pPr>
            <w:r w:rsidRPr="00FF5B38">
              <w:rPr>
                <w:rFonts w:ascii="Arial" w:hAnsi="Arial"/>
                <w:sz w:val="24"/>
                <w:szCs w:val="24"/>
              </w:rPr>
              <w:t>safeguarding interventions</w:t>
            </w:r>
          </w:p>
          <w:p w14:paraId="08DC5827" w14:textId="36904163" w:rsidR="003A38D9" w:rsidRPr="00FF5B38" w:rsidRDefault="003A38D9" w:rsidP="00FA5DF2">
            <w:pPr>
              <w:pStyle w:val="ListParagraph"/>
              <w:numPr>
                <w:ilvl w:val="0"/>
                <w:numId w:val="4"/>
              </w:numPr>
              <w:rPr>
                <w:rFonts w:ascii="Arial" w:hAnsi="Arial"/>
                <w:sz w:val="24"/>
                <w:szCs w:val="24"/>
              </w:rPr>
            </w:pPr>
            <w:r w:rsidRPr="00FF5B38">
              <w:rPr>
                <w:rFonts w:ascii="Arial" w:hAnsi="Arial"/>
                <w:sz w:val="24"/>
                <w:szCs w:val="24"/>
              </w:rPr>
              <w:t>any other relevant information that could help inform</w:t>
            </w:r>
            <w:r w:rsidR="00A1041C" w:rsidRPr="00FF5B38">
              <w:rPr>
                <w:rFonts w:ascii="Arial" w:hAnsi="Arial"/>
                <w:sz w:val="24"/>
                <w:szCs w:val="24"/>
              </w:rPr>
              <w:t xml:space="preserve"> CRG decision making</w:t>
            </w:r>
          </w:p>
          <w:p w14:paraId="1A167287" w14:textId="6A356225" w:rsidR="0007442D" w:rsidRPr="00B354CC" w:rsidRDefault="0007442D" w:rsidP="00D32941">
            <w:pPr>
              <w:rPr>
                <w:rFonts w:ascii="Arial" w:hAnsi="Arial"/>
                <w:b/>
                <w:bCs/>
                <w:sz w:val="24"/>
                <w:szCs w:val="24"/>
              </w:rPr>
            </w:pPr>
          </w:p>
          <w:p w14:paraId="6A3476CA" w14:textId="77777777" w:rsidR="0007442D" w:rsidRPr="00B354CC" w:rsidRDefault="0007442D" w:rsidP="00D32941">
            <w:pPr>
              <w:rPr>
                <w:rFonts w:ascii="Arial" w:hAnsi="Arial"/>
                <w:sz w:val="24"/>
                <w:szCs w:val="24"/>
              </w:rPr>
            </w:pPr>
          </w:p>
        </w:tc>
      </w:tr>
      <w:tr w:rsidR="0007442D" w:rsidRPr="00B354CC" w14:paraId="3FE1943A" w14:textId="77777777" w:rsidTr="00A47674">
        <w:tc>
          <w:tcPr>
            <w:tcW w:w="9016" w:type="dxa"/>
            <w:tcBorders>
              <w:top w:val="single" w:sz="4" w:space="0" w:color="auto"/>
              <w:left w:val="single" w:sz="4" w:space="0" w:color="auto"/>
              <w:bottom w:val="single" w:sz="4" w:space="0" w:color="auto"/>
              <w:right w:val="single" w:sz="4" w:space="0" w:color="auto"/>
            </w:tcBorders>
          </w:tcPr>
          <w:p w14:paraId="09A25A22" w14:textId="353C7F0E" w:rsidR="0007442D" w:rsidRPr="00B354CC" w:rsidRDefault="0007442D" w:rsidP="00D32941">
            <w:pPr>
              <w:rPr>
                <w:rFonts w:ascii="Arial" w:hAnsi="Arial"/>
                <w:b/>
                <w:bCs/>
                <w:sz w:val="24"/>
                <w:szCs w:val="24"/>
              </w:rPr>
            </w:pPr>
            <w:r w:rsidRPr="00B354CC">
              <w:rPr>
                <w:rFonts w:ascii="Arial" w:hAnsi="Arial"/>
                <w:b/>
                <w:bCs/>
                <w:sz w:val="24"/>
                <w:szCs w:val="24"/>
              </w:rPr>
              <w:t xml:space="preserve">Reason for your referral </w:t>
            </w:r>
            <w:r w:rsidRPr="00B354CC">
              <w:rPr>
                <w:rFonts w:ascii="Arial" w:hAnsi="Arial"/>
                <w:sz w:val="24"/>
                <w:szCs w:val="24"/>
              </w:rPr>
              <w:t>(refer to criteria)</w:t>
            </w:r>
            <w:r w:rsidRPr="00B354CC">
              <w:rPr>
                <w:rFonts w:ascii="Arial" w:hAnsi="Arial"/>
                <w:b/>
                <w:bCs/>
                <w:sz w:val="24"/>
                <w:szCs w:val="24"/>
              </w:rPr>
              <w:t>:</w:t>
            </w:r>
          </w:p>
          <w:p w14:paraId="633E979D" w14:textId="13943DF2" w:rsidR="00AA5D19" w:rsidRPr="00B354CC" w:rsidRDefault="00FA5DF2" w:rsidP="00D32941">
            <w:pPr>
              <w:rPr>
                <w:rFonts w:ascii="Arial" w:hAnsi="Arial"/>
                <w:sz w:val="24"/>
                <w:szCs w:val="24"/>
              </w:rPr>
            </w:pPr>
            <w:r w:rsidRPr="00FF5B38">
              <w:rPr>
                <w:rFonts w:ascii="Arial" w:hAnsi="Arial"/>
                <w:sz w:val="24"/>
                <w:szCs w:val="24"/>
              </w:rPr>
              <w:t xml:space="preserve">Please clearly identify how the circumstances meet one or more of the criteria </w:t>
            </w:r>
            <w:r w:rsidR="00A1041C" w:rsidRPr="00FF5B38">
              <w:rPr>
                <w:rFonts w:ascii="Arial" w:hAnsi="Arial"/>
                <w:sz w:val="24"/>
                <w:szCs w:val="24"/>
              </w:rPr>
              <w:t xml:space="preserve">as outlined </w:t>
            </w:r>
            <w:r w:rsidR="00C434E7" w:rsidRPr="00FF5B38">
              <w:rPr>
                <w:rFonts w:ascii="Arial" w:hAnsi="Arial"/>
                <w:sz w:val="24"/>
                <w:szCs w:val="24"/>
              </w:rPr>
              <w:t xml:space="preserve">in the introduction </w:t>
            </w:r>
            <w:r w:rsidR="00A1041C" w:rsidRPr="00FF5B38">
              <w:rPr>
                <w:rFonts w:ascii="Arial" w:hAnsi="Arial"/>
                <w:sz w:val="24"/>
                <w:szCs w:val="24"/>
              </w:rPr>
              <w:t>above</w:t>
            </w:r>
            <w:r w:rsidR="00AB0FF3" w:rsidRPr="00FF5B38">
              <w:rPr>
                <w:rFonts w:ascii="Arial" w:hAnsi="Arial"/>
                <w:sz w:val="24"/>
                <w:szCs w:val="24"/>
              </w:rPr>
              <w:t>.</w:t>
            </w:r>
          </w:p>
          <w:p w14:paraId="34687031" w14:textId="68203B0C" w:rsidR="0007442D" w:rsidRPr="00B354CC" w:rsidRDefault="0007442D" w:rsidP="00D32941">
            <w:pPr>
              <w:rPr>
                <w:rFonts w:ascii="Arial" w:hAnsi="Arial"/>
                <w:b/>
                <w:bCs/>
                <w:sz w:val="24"/>
                <w:szCs w:val="24"/>
              </w:rPr>
            </w:pPr>
          </w:p>
          <w:p w14:paraId="25A4D73A" w14:textId="77777777" w:rsidR="0007442D" w:rsidRPr="00B354CC" w:rsidRDefault="0007442D" w:rsidP="00D32941">
            <w:pPr>
              <w:rPr>
                <w:rFonts w:ascii="Arial" w:hAnsi="Arial"/>
                <w:b/>
                <w:bCs/>
                <w:sz w:val="24"/>
                <w:szCs w:val="24"/>
              </w:rPr>
            </w:pPr>
          </w:p>
        </w:tc>
      </w:tr>
    </w:tbl>
    <w:p w14:paraId="4C004BD6" w14:textId="77777777" w:rsidR="0007442D" w:rsidRPr="00B354CC" w:rsidRDefault="0007442D" w:rsidP="0007442D">
      <w:pPr>
        <w:rPr>
          <w:rFonts w:ascii="Arial" w:hAnsi="Arial"/>
          <w:b/>
          <w:bCs/>
          <w:sz w:val="24"/>
          <w:szCs w:val="24"/>
          <w:u w:val="single"/>
        </w:rPr>
      </w:pPr>
    </w:p>
    <w:p w14:paraId="426A379E" w14:textId="77777777" w:rsidR="0007442D" w:rsidRPr="00B354CC" w:rsidRDefault="0007442D" w:rsidP="0007442D">
      <w:pPr>
        <w:rPr>
          <w:rFonts w:ascii="Arial" w:hAnsi="Arial"/>
          <w:b/>
          <w:bCs/>
          <w:sz w:val="24"/>
          <w:szCs w:val="24"/>
          <w:u w:val="single"/>
        </w:rPr>
      </w:pPr>
      <w:r w:rsidRPr="00B354CC">
        <w:rPr>
          <w:rFonts w:ascii="Arial" w:hAnsi="Arial"/>
          <w:b/>
          <w:bCs/>
          <w:sz w:val="24"/>
          <w:szCs w:val="24"/>
          <w:u w:val="single"/>
        </w:rPr>
        <w:br w:type="page"/>
      </w:r>
    </w:p>
    <w:p w14:paraId="7FE4914B" w14:textId="34911BD6" w:rsidR="0007442D" w:rsidRPr="00B354CC" w:rsidRDefault="0007442D" w:rsidP="0007442D">
      <w:pPr>
        <w:rPr>
          <w:rFonts w:ascii="Arial" w:hAnsi="Arial"/>
          <w:b/>
          <w:bCs/>
          <w:color w:val="64234A"/>
          <w:sz w:val="24"/>
          <w:szCs w:val="24"/>
          <w:u w:val="single"/>
        </w:rPr>
      </w:pPr>
      <w:r w:rsidRPr="00B354CC">
        <w:rPr>
          <w:rFonts w:ascii="Arial" w:hAnsi="Arial"/>
          <w:b/>
          <w:bCs/>
          <w:color w:val="64234A"/>
          <w:sz w:val="24"/>
          <w:szCs w:val="24"/>
          <w:u w:val="single"/>
        </w:rPr>
        <w:lastRenderedPageBreak/>
        <w:t xml:space="preserve">Part B </w:t>
      </w:r>
      <w:r w:rsidRPr="00FF5B38">
        <w:rPr>
          <w:rFonts w:ascii="Arial" w:hAnsi="Arial"/>
          <w:b/>
          <w:bCs/>
          <w:color w:val="64234A"/>
          <w:sz w:val="24"/>
          <w:szCs w:val="24"/>
          <w:u w:val="single"/>
        </w:rPr>
        <w:t xml:space="preserve">– </w:t>
      </w:r>
      <w:r w:rsidR="003330AB" w:rsidRPr="00FF5B38">
        <w:rPr>
          <w:rFonts w:ascii="Arial" w:hAnsi="Arial"/>
          <w:b/>
          <w:bCs/>
          <w:color w:val="64234A"/>
          <w:sz w:val="24"/>
          <w:szCs w:val="24"/>
        </w:rPr>
        <w:t xml:space="preserve">To be completed by the CRG Member (or </w:t>
      </w:r>
      <w:r w:rsidR="007C30C0" w:rsidRPr="00FF5B38">
        <w:rPr>
          <w:rFonts w:ascii="Arial" w:hAnsi="Arial"/>
          <w:b/>
          <w:bCs/>
          <w:color w:val="64234A"/>
          <w:sz w:val="24"/>
          <w:szCs w:val="24"/>
        </w:rPr>
        <w:t>nominated individual)</w:t>
      </w:r>
      <w:r w:rsidRPr="00B354CC">
        <w:rPr>
          <w:rFonts w:ascii="Arial" w:hAnsi="Arial"/>
          <w:b/>
          <w:bCs/>
          <w:color w:val="64234A"/>
          <w:sz w:val="24"/>
          <w:szCs w:val="24"/>
          <w:u w:val="single"/>
        </w:rPr>
        <w:t xml:space="preserve"> </w:t>
      </w:r>
      <w:r w:rsidRPr="00B354CC">
        <w:rPr>
          <w:rFonts w:ascii="Arial" w:hAnsi="Arial"/>
          <w:color w:val="64234A"/>
          <w:sz w:val="24"/>
          <w:szCs w:val="24"/>
          <w:u w:val="single"/>
        </w:rPr>
        <w:t>This section must provide a brief overview of agency involvement</w:t>
      </w:r>
      <w:r w:rsidR="006816AD" w:rsidRPr="00B354CC">
        <w:rPr>
          <w:rFonts w:ascii="Arial" w:hAnsi="Arial"/>
          <w:color w:val="64234A"/>
          <w:sz w:val="24"/>
          <w:szCs w:val="24"/>
          <w:u w:val="single"/>
        </w:rPr>
        <w:t>.</w:t>
      </w:r>
    </w:p>
    <w:p w14:paraId="6631FBDD" w14:textId="77777777" w:rsidR="0007442D" w:rsidRPr="00B354CC" w:rsidRDefault="0007442D" w:rsidP="0007442D">
      <w:pPr>
        <w:rPr>
          <w:rFonts w:ascii="Arial" w:hAnsi="Arial"/>
          <w:b/>
          <w:bCs/>
          <w:sz w:val="24"/>
          <w:szCs w:val="24"/>
        </w:rPr>
      </w:pPr>
    </w:p>
    <w:p w14:paraId="2698477F" w14:textId="77777777" w:rsidR="0007442D" w:rsidRPr="00B354CC" w:rsidRDefault="0007442D" w:rsidP="0007442D">
      <w:pPr>
        <w:rPr>
          <w:rFonts w:ascii="Arial" w:hAnsi="Arial"/>
          <w:b/>
          <w:bCs/>
          <w:sz w:val="24"/>
          <w:szCs w:val="24"/>
        </w:rPr>
      </w:pPr>
      <w:r w:rsidRPr="00B354CC">
        <w:rPr>
          <w:rFonts w:ascii="Arial" w:hAnsi="Arial"/>
          <w:b/>
          <w:bCs/>
          <w:sz w:val="24"/>
          <w:szCs w:val="24"/>
        </w:rPr>
        <w:t>Brief overview of agency involvement:</w:t>
      </w:r>
    </w:p>
    <w:p w14:paraId="3AFB906E" w14:textId="56CA3C59" w:rsidR="0007442D" w:rsidRPr="00B354CC" w:rsidRDefault="0007442D" w:rsidP="0007442D">
      <w:pPr>
        <w:rPr>
          <w:rFonts w:ascii="Arial" w:hAnsi="Arial"/>
          <w:sz w:val="24"/>
          <w:szCs w:val="24"/>
        </w:rPr>
      </w:pPr>
      <w:r w:rsidRPr="00B354CC">
        <w:rPr>
          <w:rFonts w:ascii="Arial" w:hAnsi="Arial"/>
          <w:sz w:val="24"/>
          <w:szCs w:val="24"/>
        </w:rPr>
        <w:t xml:space="preserve">Tick the boxes that apply and provide a short summary of the agency involvement </w:t>
      </w:r>
    </w:p>
    <w:bookmarkStart w:id="1" w:name="_Toc156379331"/>
    <w:bookmarkStart w:id="2" w:name="_Toc175822201"/>
    <w:bookmarkStart w:id="3" w:name="_Toc175823026"/>
    <w:bookmarkStart w:id="4" w:name="_Toc177462892"/>
    <w:p w14:paraId="55643BEC" w14:textId="4899342D" w:rsidR="002D05FF" w:rsidRPr="00B354CC" w:rsidRDefault="00B330E5" w:rsidP="00E721AA">
      <w:pPr>
        <w:rPr>
          <w:rFonts w:ascii="Arial" w:hAnsi="Arial"/>
          <w:sz w:val="24"/>
          <w:szCs w:val="24"/>
        </w:rPr>
      </w:pPr>
      <w:sdt>
        <w:sdtPr>
          <w:rPr>
            <w:rFonts w:ascii="Arial" w:hAnsi="Arial"/>
            <w:sz w:val="24"/>
            <w:szCs w:val="24"/>
            <w:lang w:val="en-US"/>
          </w:rPr>
          <w:id w:val="1935701268"/>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lang w:val="en-US"/>
            </w:rPr>
            <w:t>☐</w:t>
          </w:r>
        </w:sdtContent>
      </w:sdt>
      <w:r w:rsidR="0007442D" w:rsidRPr="00B354CC">
        <w:rPr>
          <w:rFonts w:ascii="Arial" w:hAnsi="Arial"/>
          <w:b/>
          <w:bCs/>
          <w:sz w:val="24"/>
          <w:szCs w:val="24"/>
        </w:rPr>
        <w:t xml:space="preserve"> Adult Services </w:t>
      </w:r>
      <w:r w:rsidR="0007442D" w:rsidRPr="00B354CC">
        <w:rPr>
          <w:rFonts w:ascii="Arial" w:hAnsi="Arial"/>
          <w:sz w:val="24"/>
          <w:szCs w:val="24"/>
        </w:rPr>
        <w:t>(If yes, fill in the below summary section)</w:t>
      </w:r>
      <w:bookmarkEnd w:id="1"/>
      <w:bookmarkEnd w:id="2"/>
      <w:bookmarkEnd w:id="3"/>
      <w:bookmarkEnd w:id="4"/>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923237" w:rsidRPr="00B354CC" w14:paraId="16A1AAEA" w14:textId="77777777" w:rsidTr="00923237">
        <w:trPr>
          <w:trHeight w:val="1080"/>
        </w:trPr>
        <w:tc>
          <w:tcPr>
            <w:tcW w:w="9400" w:type="dxa"/>
          </w:tcPr>
          <w:p w14:paraId="793249DC" w14:textId="2A00D09E" w:rsidR="00923237" w:rsidRPr="00B354CC" w:rsidRDefault="00923237" w:rsidP="00923237">
            <w:pPr>
              <w:ind w:left="-100"/>
              <w:rPr>
                <w:rFonts w:ascii="Arial" w:hAnsi="Arial"/>
                <w:sz w:val="24"/>
                <w:szCs w:val="24"/>
              </w:rPr>
            </w:pPr>
            <w:bookmarkStart w:id="5" w:name="_Hlk188868211"/>
            <w:r w:rsidRPr="00B354CC">
              <w:rPr>
                <w:rFonts w:ascii="Arial" w:hAnsi="Arial"/>
                <w:sz w:val="24"/>
                <w:szCs w:val="24"/>
              </w:rPr>
              <w:t xml:space="preserve">Please give a short summary of the agency involvement: </w:t>
            </w:r>
          </w:p>
          <w:p w14:paraId="545D3406" w14:textId="7BC778D3" w:rsidR="00923237" w:rsidRPr="00B354CC" w:rsidRDefault="00923237" w:rsidP="00DE679C">
            <w:pPr>
              <w:rPr>
                <w:rFonts w:ascii="Arial" w:hAnsi="Arial"/>
                <w:sz w:val="24"/>
                <w:szCs w:val="24"/>
              </w:rPr>
            </w:pPr>
          </w:p>
        </w:tc>
      </w:tr>
      <w:bookmarkEnd w:id="5"/>
    </w:tbl>
    <w:p w14:paraId="2F187A53" w14:textId="77777777" w:rsidR="00923237" w:rsidRPr="00B354CC" w:rsidRDefault="00923237" w:rsidP="0007442D">
      <w:pPr>
        <w:rPr>
          <w:rFonts w:ascii="Arial" w:hAnsi="Arial"/>
          <w:sz w:val="24"/>
          <w:szCs w:val="24"/>
        </w:rPr>
      </w:pPr>
    </w:p>
    <w:p w14:paraId="7D119988" w14:textId="105D87CC" w:rsidR="00923237" w:rsidRPr="00B354CC" w:rsidRDefault="00B330E5" w:rsidP="0007442D">
      <w:pPr>
        <w:rPr>
          <w:rFonts w:ascii="Arial" w:hAnsi="Arial"/>
          <w:sz w:val="24"/>
          <w:szCs w:val="24"/>
        </w:rPr>
      </w:pPr>
      <w:sdt>
        <w:sdtPr>
          <w:rPr>
            <w:rFonts w:ascii="Arial" w:hAnsi="Arial"/>
            <w:sz w:val="24"/>
            <w:szCs w:val="24"/>
          </w:rPr>
          <w:id w:val="-369217591"/>
          <w14:checkbox>
            <w14:checked w14:val="0"/>
            <w14:checkedState w14:val="2612" w14:font="MS Gothic"/>
            <w14:uncheckedState w14:val="2610" w14:font="MS Gothic"/>
          </w14:checkbox>
        </w:sdtPr>
        <w:sdtEndPr/>
        <w:sdtContent>
          <w:r w:rsidR="007166B0" w:rsidRPr="00B354CC">
            <w:rPr>
              <w:rFonts w:ascii="Segoe UI Symbol" w:eastAsia="MS Gothic" w:hAnsi="Segoe UI Symbol" w:cs="Segoe UI Symbol"/>
              <w:sz w:val="24"/>
              <w:szCs w:val="24"/>
            </w:rPr>
            <w:t>☐</w:t>
          </w:r>
        </w:sdtContent>
      </w:sdt>
      <w:r w:rsidR="00923237" w:rsidRPr="00B354CC">
        <w:rPr>
          <w:rFonts w:ascii="Arial" w:hAnsi="Arial"/>
          <w:sz w:val="24"/>
          <w:szCs w:val="24"/>
        </w:rPr>
        <w:t xml:space="preserve"> </w:t>
      </w:r>
      <w:r w:rsidR="00923237" w:rsidRPr="00803D1A">
        <w:rPr>
          <w:rFonts w:ascii="Arial" w:hAnsi="Arial"/>
          <w:b/>
          <w:bCs/>
          <w:sz w:val="24"/>
          <w:szCs w:val="24"/>
        </w:rPr>
        <w:t>Child Services</w:t>
      </w:r>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7166B0" w:rsidRPr="00B354CC" w14:paraId="33AAC9A5" w14:textId="77777777" w:rsidTr="00300CB9">
        <w:trPr>
          <w:trHeight w:val="1080"/>
        </w:trPr>
        <w:tc>
          <w:tcPr>
            <w:tcW w:w="9400" w:type="dxa"/>
          </w:tcPr>
          <w:p w14:paraId="35119919" w14:textId="77777777" w:rsidR="007166B0" w:rsidRPr="00B354CC" w:rsidRDefault="007166B0" w:rsidP="00300CB9">
            <w:pPr>
              <w:ind w:left="-100"/>
              <w:rPr>
                <w:rFonts w:ascii="Arial" w:hAnsi="Arial"/>
                <w:sz w:val="24"/>
                <w:szCs w:val="24"/>
              </w:rPr>
            </w:pPr>
            <w:bookmarkStart w:id="6" w:name="_Hlk188868245"/>
            <w:r w:rsidRPr="00B354CC">
              <w:rPr>
                <w:rFonts w:ascii="Arial" w:hAnsi="Arial"/>
                <w:sz w:val="24"/>
                <w:szCs w:val="24"/>
              </w:rPr>
              <w:t xml:space="preserve">Please give a short summary of the agency involvement: </w:t>
            </w:r>
          </w:p>
          <w:p w14:paraId="7F2B1AA9" w14:textId="77777777" w:rsidR="007166B0" w:rsidRPr="00B354CC" w:rsidRDefault="007166B0" w:rsidP="00300CB9">
            <w:pPr>
              <w:ind w:left="-100"/>
              <w:rPr>
                <w:rFonts w:ascii="Arial" w:hAnsi="Arial"/>
                <w:sz w:val="24"/>
                <w:szCs w:val="24"/>
              </w:rPr>
            </w:pPr>
          </w:p>
        </w:tc>
      </w:tr>
      <w:bookmarkEnd w:id="6"/>
    </w:tbl>
    <w:p w14:paraId="41114DF2" w14:textId="77777777" w:rsidR="007166B0" w:rsidRPr="00B354CC" w:rsidRDefault="007166B0" w:rsidP="0007442D">
      <w:pPr>
        <w:rPr>
          <w:rFonts w:ascii="Arial" w:hAnsi="Arial"/>
          <w:sz w:val="24"/>
          <w:szCs w:val="24"/>
        </w:rPr>
      </w:pPr>
    </w:p>
    <w:bookmarkStart w:id="7" w:name="_Toc156379333"/>
    <w:bookmarkStart w:id="8" w:name="_Toc175822203"/>
    <w:bookmarkStart w:id="9" w:name="_Toc175823028"/>
    <w:bookmarkStart w:id="10" w:name="_Toc177462894"/>
    <w:p w14:paraId="171D1D40" w14:textId="77777777" w:rsidR="0007442D" w:rsidRPr="00B354CC" w:rsidRDefault="00B330E5" w:rsidP="00AF518D">
      <w:pPr>
        <w:rPr>
          <w:rFonts w:ascii="Arial" w:hAnsi="Arial"/>
          <w:sz w:val="24"/>
          <w:szCs w:val="24"/>
        </w:rPr>
      </w:pPr>
      <w:sdt>
        <w:sdtPr>
          <w:rPr>
            <w:rFonts w:ascii="Arial" w:hAnsi="Arial"/>
            <w:sz w:val="24"/>
            <w:szCs w:val="24"/>
          </w:rPr>
          <w:id w:val="1516969420"/>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Education</w:t>
      </w:r>
      <w:bookmarkEnd w:id="7"/>
      <w:bookmarkEnd w:id="8"/>
      <w:bookmarkEnd w:id="9"/>
      <w:bookmarkEnd w:id="10"/>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7166B0" w:rsidRPr="00B354CC" w14:paraId="5B46E337" w14:textId="77777777" w:rsidTr="00300CB9">
        <w:trPr>
          <w:trHeight w:val="1080"/>
        </w:trPr>
        <w:tc>
          <w:tcPr>
            <w:tcW w:w="9400" w:type="dxa"/>
          </w:tcPr>
          <w:p w14:paraId="2DCCC6FC" w14:textId="77777777" w:rsidR="007166B0" w:rsidRPr="00B354CC" w:rsidRDefault="007166B0" w:rsidP="00300CB9">
            <w:pPr>
              <w:ind w:left="-100"/>
              <w:rPr>
                <w:rFonts w:ascii="Arial" w:hAnsi="Arial"/>
                <w:sz w:val="24"/>
                <w:szCs w:val="24"/>
              </w:rPr>
            </w:pPr>
            <w:bookmarkStart w:id="11" w:name="_Hlk188868368"/>
            <w:r w:rsidRPr="00B354CC">
              <w:rPr>
                <w:rFonts w:ascii="Arial" w:hAnsi="Arial"/>
                <w:sz w:val="24"/>
                <w:szCs w:val="24"/>
              </w:rPr>
              <w:t xml:space="preserve">Please give a short summary of the agency involvement: </w:t>
            </w:r>
          </w:p>
          <w:p w14:paraId="23FA7AD4" w14:textId="77777777" w:rsidR="007166B0" w:rsidRPr="00B354CC" w:rsidRDefault="007166B0" w:rsidP="00300CB9">
            <w:pPr>
              <w:ind w:left="-100"/>
              <w:rPr>
                <w:rFonts w:ascii="Arial" w:hAnsi="Arial"/>
                <w:sz w:val="24"/>
                <w:szCs w:val="24"/>
              </w:rPr>
            </w:pPr>
          </w:p>
        </w:tc>
      </w:tr>
      <w:bookmarkEnd w:id="11"/>
    </w:tbl>
    <w:p w14:paraId="2BDEC5B3" w14:textId="77777777" w:rsidR="007166B0" w:rsidRPr="00B354CC" w:rsidRDefault="007166B0" w:rsidP="00E721AA">
      <w:pPr>
        <w:rPr>
          <w:rFonts w:ascii="Arial" w:hAnsi="Arial"/>
          <w:sz w:val="24"/>
          <w:szCs w:val="24"/>
        </w:rPr>
      </w:pPr>
    </w:p>
    <w:bookmarkStart w:id="12" w:name="_Toc156379334"/>
    <w:bookmarkStart w:id="13" w:name="_Toc175822204"/>
    <w:bookmarkStart w:id="14" w:name="_Toc175823029"/>
    <w:bookmarkStart w:id="15" w:name="_Toc177462895"/>
    <w:p w14:paraId="082EFBFF" w14:textId="2A169BB5" w:rsidR="0007442D" w:rsidRPr="00B354CC" w:rsidRDefault="00B330E5" w:rsidP="00E721AA">
      <w:pPr>
        <w:rPr>
          <w:rFonts w:ascii="Arial" w:hAnsi="Arial"/>
          <w:sz w:val="24"/>
          <w:szCs w:val="24"/>
        </w:rPr>
      </w:pPr>
      <w:sdt>
        <w:sdtPr>
          <w:rPr>
            <w:rFonts w:ascii="Arial" w:hAnsi="Arial"/>
            <w:sz w:val="24"/>
            <w:szCs w:val="24"/>
          </w:rPr>
          <w:id w:val="-42449386"/>
          <w14:checkbox>
            <w14:checked w14:val="0"/>
            <w14:checkedState w14:val="2612" w14:font="MS Gothic"/>
            <w14:uncheckedState w14:val="2610" w14:font="MS Gothic"/>
          </w14:checkbox>
        </w:sdtPr>
        <w:sdtEndPr/>
        <w:sdtContent>
          <w:r w:rsidR="00FA5DF2" w:rsidRPr="00B354CC">
            <w:rPr>
              <w:rFonts w:ascii="Segoe UI Symbol" w:eastAsia="MS Gothic" w:hAnsi="Segoe UI Symbol" w:cs="Segoe UI Symbol"/>
              <w:sz w:val="24"/>
              <w:szCs w:val="24"/>
            </w:rPr>
            <w:t>☐</w:t>
          </w:r>
        </w:sdtContent>
      </w:sdt>
      <w:r w:rsidR="0007442D" w:rsidRPr="00B354CC">
        <w:rPr>
          <w:rFonts w:ascii="Arial" w:hAnsi="Arial"/>
          <w:b/>
          <w:bCs/>
          <w:sz w:val="24"/>
          <w:szCs w:val="24"/>
        </w:rPr>
        <w:t xml:space="preserve"> </w:t>
      </w:r>
      <w:r w:rsidR="0007442D" w:rsidRPr="00803D1A">
        <w:rPr>
          <w:rFonts w:ascii="Arial" w:hAnsi="Arial"/>
          <w:b/>
          <w:bCs/>
          <w:sz w:val="24"/>
          <w:szCs w:val="24"/>
        </w:rPr>
        <w:t>Health</w:t>
      </w:r>
      <w:bookmarkEnd w:id="12"/>
      <w:bookmarkEnd w:id="13"/>
      <w:bookmarkEnd w:id="14"/>
      <w:bookmarkEnd w:id="15"/>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148DB0E9" w14:textId="77777777" w:rsidTr="00300CB9">
        <w:trPr>
          <w:trHeight w:val="1080"/>
        </w:trPr>
        <w:tc>
          <w:tcPr>
            <w:tcW w:w="9400" w:type="dxa"/>
          </w:tcPr>
          <w:p w14:paraId="1DA4EACF"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5AD0BA73" w14:textId="77777777" w:rsidR="002021C1" w:rsidRPr="00B354CC" w:rsidRDefault="002021C1" w:rsidP="00300CB9">
            <w:pPr>
              <w:ind w:left="-100"/>
              <w:rPr>
                <w:rFonts w:ascii="Arial" w:hAnsi="Arial"/>
                <w:sz w:val="24"/>
                <w:szCs w:val="24"/>
              </w:rPr>
            </w:pPr>
          </w:p>
        </w:tc>
      </w:tr>
    </w:tbl>
    <w:p w14:paraId="28F6C552" w14:textId="77777777" w:rsidR="002021C1" w:rsidRPr="00B354CC" w:rsidRDefault="002021C1" w:rsidP="00E721AA">
      <w:pPr>
        <w:rPr>
          <w:rFonts w:ascii="Arial" w:hAnsi="Arial"/>
          <w:sz w:val="24"/>
          <w:szCs w:val="24"/>
        </w:rPr>
      </w:pPr>
    </w:p>
    <w:bookmarkStart w:id="16" w:name="_Toc156379335"/>
    <w:bookmarkStart w:id="17" w:name="_Toc175822205"/>
    <w:bookmarkStart w:id="18" w:name="_Toc175823030"/>
    <w:bookmarkStart w:id="19" w:name="_Toc177462896"/>
    <w:p w14:paraId="6D16985A" w14:textId="77777777" w:rsidR="0007442D" w:rsidRPr="00B354CC" w:rsidRDefault="00B330E5" w:rsidP="00185182">
      <w:pPr>
        <w:rPr>
          <w:rFonts w:ascii="Arial" w:hAnsi="Arial"/>
          <w:sz w:val="24"/>
          <w:szCs w:val="24"/>
        </w:rPr>
      </w:pPr>
      <w:sdt>
        <w:sdtPr>
          <w:rPr>
            <w:rFonts w:ascii="Arial" w:hAnsi="Arial"/>
            <w:sz w:val="24"/>
            <w:szCs w:val="24"/>
          </w:rPr>
          <w:id w:val="-1197155053"/>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Housing</w:t>
      </w:r>
      <w:bookmarkEnd w:id="16"/>
      <w:bookmarkEnd w:id="17"/>
      <w:bookmarkEnd w:id="18"/>
      <w:bookmarkEnd w:id="19"/>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73028899" w14:textId="77777777" w:rsidTr="00300CB9">
        <w:trPr>
          <w:trHeight w:val="1080"/>
        </w:trPr>
        <w:tc>
          <w:tcPr>
            <w:tcW w:w="9400" w:type="dxa"/>
          </w:tcPr>
          <w:p w14:paraId="5C92B519"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033A6A09" w14:textId="77777777" w:rsidR="002021C1" w:rsidRPr="00B354CC" w:rsidRDefault="002021C1" w:rsidP="00300CB9">
            <w:pPr>
              <w:ind w:left="-100"/>
              <w:rPr>
                <w:rFonts w:ascii="Arial" w:hAnsi="Arial"/>
                <w:sz w:val="24"/>
                <w:szCs w:val="24"/>
              </w:rPr>
            </w:pPr>
          </w:p>
        </w:tc>
      </w:tr>
    </w:tbl>
    <w:p w14:paraId="7ED73F3B" w14:textId="77777777" w:rsidR="002021C1" w:rsidRPr="00B354CC" w:rsidRDefault="002021C1" w:rsidP="00E721AA">
      <w:pPr>
        <w:rPr>
          <w:rFonts w:ascii="Arial" w:hAnsi="Arial"/>
          <w:sz w:val="24"/>
          <w:szCs w:val="24"/>
        </w:rPr>
      </w:pPr>
    </w:p>
    <w:bookmarkStart w:id="20" w:name="_Toc156379336"/>
    <w:bookmarkStart w:id="21" w:name="_Toc175822206"/>
    <w:bookmarkStart w:id="22" w:name="_Toc175823031"/>
    <w:bookmarkStart w:id="23" w:name="_Toc177462897"/>
    <w:p w14:paraId="1B1DFC11" w14:textId="04D9C7FE" w:rsidR="0007442D" w:rsidRPr="00B354CC" w:rsidRDefault="00B330E5" w:rsidP="00185182">
      <w:pPr>
        <w:rPr>
          <w:rFonts w:ascii="Arial" w:hAnsi="Arial"/>
          <w:sz w:val="24"/>
          <w:szCs w:val="24"/>
        </w:rPr>
      </w:pPr>
      <w:sdt>
        <w:sdtPr>
          <w:rPr>
            <w:rFonts w:ascii="Arial" w:hAnsi="Arial"/>
            <w:sz w:val="24"/>
            <w:szCs w:val="24"/>
          </w:rPr>
          <w:id w:val="-2040663805"/>
          <w14:checkbox>
            <w14:checked w14:val="0"/>
            <w14:checkedState w14:val="2612" w14:font="MS Gothic"/>
            <w14:uncheckedState w14:val="2610" w14:font="MS Gothic"/>
          </w14:checkbox>
        </w:sdtPr>
        <w:sdtEndPr/>
        <w:sdtContent>
          <w:r w:rsidR="00BD3C78">
            <w:rPr>
              <w:rFonts w:ascii="MS Gothic" w:eastAsia="MS Gothic" w:hAnsi="MS Gothic" w:hint="eastAsia"/>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VAWDASV Services</w:t>
      </w:r>
      <w:bookmarkEnd w:id="20"/>
      <w:bookmarkEnd w:id="21"/>
      <w:bookmarkEnd w:id="22"/>
      <w:bookmarkEnd w:id="23"/>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152412F4" w14:textId="77777777" w:rsidTr="00300CB9">
        <w:trPr>
          <w:trHeight w:val="1080"/>
        </w:trPr>
        <w:tc>
          <w:tcPr>
            <w:tcW w:w="9400" w:type="dxa"/>
          </w:tcPr>
          <w:p w14:paraId="34F1E46F" w14:textId="7E49ABD9" w:rsidR="002021C1" w:rsidRPr="00B354CC" w:rsidRDefault="002021C1" w:rsidP="00300CB9">
            <w:pPr>
              <w:ind w:left="-100"/>
              <w:rPr>
                <w:rFonts w:ascii="Arial" w:hAnsi="Arial"/>
                <w:sz w:val="24"/>
                <w:szCs w:val="24"/>
              </w:rPr>
            </w:pPr>
            <w:r w:rsidRPr="00B354CC">
              <w:rPr>
                <w:rFonts w:ascii="Arial" w:hAnsi="Arial"/>
                <w:sz w:val="24"/>
                <w:szCs w:val="24"/>
              </w:rPr>
              <w:lastRenderedPageBreak/>
              <w:t xml:space="preserve">Please give a short summary of the agency involvement: </w:t>
            </w:r>
          </w:p>
          <w:p w14:paraId="3ED53A22" w14:textId="77777777" w:rsidR="002021C1" w:rsidRPr="00B354CC" w:rsidRDefault="002021C1" w:rsidP="00300CB9">
            <w:pPr>
              <w:ind w:left="-100"/>
              <w:rPr>
                <w:rFonts w:ascii="Arial" w:hAnsi="Arial"/>
                <w:sz w:val="24"/>
                <w:szCs w:val="24"/>
              </w:rPr>
            </w:pPr>
          </w:p>
        </w:tc>
      </w:tr>
    </w:tbl>
    <w:p w14:paraId="5C3ACBA1" w14:textId="77777777" w:rsidR="002021C1" w:rsidRPr="00B354CC" w:rsidRDefault="002021C1" w:rsidP="00E721AA">
      <w:pPr>
        <w:rPr>
          <w:rFonts w:ascii="Arial" w:hAnsi="Arial"/>
          <w:sz w:val="24"/>
          <w:szCs w:val="24"/>
        </w:rPr>
      </w:pPr>
    </w:p>
    <w:bookmarkStart w:id="24" w:name="_Toc156379337"/>
    <w:bookmarkStart w:id="25" w:name="_Toc175822207"/>
    <w:bookmarkStart w:id="26" w:name="_Toc175823032"/>
    <w:bookmarkStart w:id="27" w:name="_Toc177462898"/>
    <w:p w14:paraId="25612EAD" w14:textId="77777777" w:rsidR="0007442D" w:rsidRPr="00B354CC" w:rsidRDefault="00B330E5" w:rsidP="00185182">
      <w:pPr>
        <w:rPr>
          <w:rFonts w:ascii="Arial" w:hAnsi="Arial"/>
          <w:sz w:val="24"/>
          <w:szCs w:val="24"/>
        </w:rPr>
      </w:pPr>
      <w:sdt>
        <w:sdtPr>
          <w:rPr>
            <w:rFonts w:ascii="Arial" w:hAnsi="Arial"/>
            <w:sz w:val="24"/>
            <w:szCs w:val="24"/>
          </w:rPr>
          <w:id w:val="-61880213"/>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Police</w:t>
      </w:r>
      <w:bookmarkEnd w:id="24"/>
      <w:bookmarkEnd w:id="25"/>
      <w:bookmarkEnd w:id="26"/>
      <w:bookmarkEnd w:id="27"/>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45B55DC1" w14:textId="77777777" w:rsidTr="00300CB9">
        <w:trPr>
          <w:trHeight w:val="1080"/>
        </w:trPr>
        <w:tc>
          <w:tcPr>
            <w:tcW w:w="9400" w:type="dxa"/>
          </w:tcPr>
          <w:p w14:paraId="2CD7057B"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4FFA0597" w14:textId="77777777" w:rsidR="002021C1" w:rsidRPr="00B354CC" w:rsidRDefault="002021C1" w:rsidP="00300CB9">
            <w:pPr>
              <w:ind w:left="-100"/>
              <w:rPr>
                <w:rFonts w:ascii="Arial" w:hAnsi="Arial"/>
                <w:sz w:val="24"/>
                <w:szCs w:val="24"/>
              </w:rPr>
            </w:pPr>
          </w:p>
        </w:tc>
      </w:tr>
    </w:tbl>
    <w:p w14:paraId="059AE4CB" w14:textId="77777777" w:rsidR="002021C1" w:rsidRPr="00B354CC" w:rsidRDefault="002021C1" w:rsidP="00E721AA">
      <w:pPr>
        <w:rPr>
          <w:rFonts w:ascii="Arial" w:hAnsi="Arial"/>
          <w:sz w:val="24"/>
          <w:szCs w:val="24"/>
        </w:rPr>
      </w:pPr>
    </w:p>
    <w:bookmarkStart w:id="28" w:name="_Toc156379338"/>
    <w:bookmarkStart w:id="29" w:name="_Toc175822208"/>
    <w:bookmarkStart w:id="30" w:name="_Toc175823033"/>
    <w:bookmarkStart w:id="31" w:name="_Toc177462899"/>
    <w:p w14:paraId="22B0AB73" w14:textId="77777777" w:rsidR="0007442D" w:rsidRPr="00B354CC" w:rsidRDefault="00B330E5" w:rsidP="00185182">
      <w:pPr>
        <w:rPr>
          <w:rFonts w:ascii="Arial" w:hAnsi="Arial"/>
          <w:sz w:val="24"/>
          <w:szCs w:val="24"/>
        </w:rPr>
      </w:pPr>
      <w:sdt>
        <w:sdtPr>
          <w:rPr>
            <w:rFonts w:ascii="Arial" w:hAnsi="Arial"/>
            <w:sz w:val="24"/>
            <w:szCs w:val="24"/>
          </w:rPr>
          <w:id w:val="-1138801637"/>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National Probation Service</w:t>
      </w:r>
      <w:bookmarkEnd w:id="28"/>
      <w:bookmarkEnd w:id="29"/>
      <w:bookmarkEnd w:id="30"/>
      <w:bookmarkEnd w:id="31"/>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28AA927C" w14:textId="77777777" w:rsidTr="00300CB9">
        <w:trPr>
          <w:trHeight w:val="1080"/>
        </w:trPr>
        <w:tc>
          <w:tcPr>
            <w:tcW w:w="9400" w:type="dxa"/>
          </w:tcPr>
          <w:p w14:paraId="69C87BC7"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4B417176" w14:textId="77777777" w:rsidR="002021C1" w:rsidRPr="00B354CC" w:rsidRDefault="002021C1" w:rsidP="00300CB9">
            <w:pPr>
              <w:ind w:left="-100"/>
              <w:rPr>
                <w:rFonts w:ascii="Arial" w:hAnsi="Arial"/>
                <w:sz w:val="24"/>
                <w:szCs w:val="24"/>
              </w:rPr>
            </w:pPr>
          </w:p>
        </w:tc>
      </w:tr>
    </w:tbl>
    <w:p w14:paraId="77BD271C" w14:textId="77777777" w:rsidR="002021C1" w:rsidRPr="00B354CC" w:rsidRDefault="002021C1" w:rsidP="00E721AA">
      <w:pPr>
        <w:rPr>
          <w:rFonts w:ascii="Arial" w:hAnsi="Arial"/>
          <w:sz w:val="24"/>
          <w:szCs w:val="24"/>
        </w:rPr>
      </w:pPr>
    </w:p>
    <w:bookmarkStart w:id="32" w:name="_Toc156379339"/>
    <w:bookmarkStart w:id="33" w:name="_Toc175822209"/>
    <w:bookmarkStart w:id="34" w:name="_Toc175823034"/>
    <w:bookmarkStart w:id="35" w:name="_Toc177462900"/>
    <w:p w14:paraId="292BA558" w14:textId="35378FD6" w:rsidR="0007442D" w:rsidRPr="00B354CC" w:rsidRDefault="00B330E5" w:rsidP="00185182">
      <w:pPr>
        <w:rPr>
          <w:rFonts w:ascii="Arial" w:hAnsi="Arial"/>
          <w:sz w:val="24"/>
          <w:szCs w:val="24"/>
        </w:rPr>
      </w:pPr>
      <w:sdt>
        <w:sdtPr>
          <w:rPr>
            <w:rFonts w:ascii="Arial" w:hAnsi="Arial"/>
            <w:sz w:val="24"/>
            <w:szCs w:val="24"/>
          </w:rPr>
          <w:id w:val="-636875728"/>
          <w14:checkbox>
            <w14:checked w14:val="0"/>
            <w14:checkedState w14:val="2612" w14:font="MS Gothic"/>
            <w14:uncheckedState w14:val="2610" w14:font="MS Gothic"/>
          </w14:checkbox>
        </w:sdtPr>
        <w:sdtEndPr/>
        <w:sdtContent>
          <w:r w:rsidR="00500310"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Youth Justice Service</w:t>
      </w:r>
      <w:bookmarkEnd w:id="32"/>
      <w:bookmarkEnd w:id="33"/>
      <w:bookmarkEnd w:id="34"/>
      <w:bookmarkEnd w:id="35"/>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31F93C1F" w14:textId="77777777" w:rsidTr="00300CB9">
        <w:trPr>
          <w:trHeight w:val="1080"/>
        </w:trPr>
        <w:tc>
          <w:tcPr>
            <w:tcW w:w="9400" w:type="dxa"/>
          </w:tcPr>
          <w:p w14:paraId="543CFE34"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42F0FBD0" w14:textId="77777777" w:rsidR="002021C1" w:rsidRPr="00B354CC" w:rsidRDefault="002021C1" w:rsidP="00300CB9">
            <w:pPr>
              <w:ind w:left="-100"/>
              <w:rPr>
                <w:rFonts w:ascii="Arial" w:hAnsi="Arial"/>
                <w:sz w:val="24"/>
                <w:szCs w:val="24"/>
              </w:rPr>
            </w:pPr>
          </w:p>
        </w:tc>
      </w:tr>
    </w:tbl>
    <w:p w14:paraId="162CF57F" w14:textId="77777777" w:rsidR="002021C1" w:rsidRPr="00B354CC" w:rsidRDefault="002021C1" w:rsidP="00E721AA">
      <w:pPr>
        <w:rPr>
          <w:rFonts w:ascii="Arial" w:hAnsi="Arial"/>
          <w:sz w:val="24"/>
          <w:szCs w:val="24"/>
        </w:rPr>
      </w:pPr>
    </w:p>
    <w:bookmarkStart w:id="36" w:name="_Toc156379340"/>
    <w:bookmarkStart w:id="37" w:name="_Toc175822210"/>
    <w:bookmarkStart w:id="38" w:name="_Toc175823035"/>
    <w:bookmarkStart w:id="39" w:name="_Toc177462901"/>
    <w:p w14:paraId="74ED8CD2" w14:textId="77777777" w:rsidR="0007442D" w:rsidRPr="00B354CC" w:rsidRDefault="00B330E5" w:rsidP="00185182">
      <w:pPr>
        <w:rPr>
          <w:rFonts w:ascii="Arial" w:hAnsi="Arial"/>
          <w:sz w:val="24"/>
          <w:szCs w:val="24"/>
        </w:rPr>
      </w:pPr>
      <w:sdt>
        <w:sdtPr>
          <w:rPr>
            <w:rFonts w:ascii="Arial" w:hAnsi="Arial"/>
            <w:sz w:val="24"/>
            <w:szCs w:val="24"/>
          </w:rPr>
          <w:id w:val="2109236207"/>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Care Provider</w:t>
      </w:r>
      <w:bookmarkEnd w:id="36"/>
      <w:bookmarkEnd w:id="37"/>
      <w:bookmarkEnd w:id="38"/>
      <w:bookmarkEnd w:id="39"/>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7DB9C37A" w14:textId="77777777" w:rsidTr="00300CB9">
        <w:trPr>
          <w:trHeight w:val="1080"/>
        </w:trPr>
        <w:tc>
          <w:tcPr>
            <w:tcW w:w="9400" w:type="dxa"/>
          </w:tcPr>
          <w:p w14:paraId="6916702D"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1CDA4C9C" w14:textId="77777777" w:rsidR="002021C1" w:rsidRPr="00B354CC" w:rsidRDefault="002021C1" w:rsidP="00300CB9">
            <w:pPr>
              <w:ind w:left="-100"/>
              <w:rPr>
                <w:rFonts w:ascii="Arial" w:hAnsi="Arial"/>
                <w:sz w:val="24"/>
                <w:szCs w:val="24"/>
              </w:rPr>
            </w:pPr>
          </w:p>
        </w:tc>
      </w:tr>
    </w:tbl>
    <w:p w14:paraId="0E6E40D3" w14:textId="77777777" w:rsidR="002021C1" w:rsidRPr="00B354CC" w:rsidRDefault="002021C1" w:rsidP="00E721AA">
      <w:pPr>
        <w:rPr>
          <w:rFonts w:ascii="Arial" w:hAnsi="Arial"/>
          <w:sz w:val="24"/>
          <w:szCs w:val="24"/>
        </w:rPr>
      </w:pPr>
    </w:p>
    <w:bookmarkStart w:id="40" w:name="_Toc175822211"/>
    <w:bookmarkStart w:id="41" w:name="_Toc175823036"/>
    <w:bookmarkStart w:id="42" w:name="_Toc177462902"/>
    <w:p w14:paraId="58404ECC" w14:textId="77777777" w:rsidR="0007442D" w:rsidRPr="00B354CC" w:rsidRDefault="00B330E5" w:rsidP="00185182">
      <w:pPr>
        <w:rPr>
          <w:rFonts w:ascii="Arial" w:hAnsi="Arial"/>
          <w:sz w:val="24"/>
          <w:szCs w:val="24"/>
        </w:rPr>
      </w:pPr>
      <w:sdt>
        <w:sdtPr>
          <w:rPr>
            <w:rFonts w:ascii="Arial" w:hAnsi="Arial"/>
            <w:sz w:val="24"/>
            <w:szCs w:val="24"/>
          </w:rPr>
          <w:id w:val="1144472159"/>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Third Sector</w:t>
      </w:r>
      <w:bookmarkEnd w:id="40"/>
      <w:bookmarkEnd w:id="41"/>
      <w:bookmarkEnd w:id="42"/>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572CFA66" w14:textId="77777777" w:rsidTr="00300CB9">
        <w:trPr>
          <w:trHeight w:val="1080"/>
        </w:trPr>
        <w:tc>
          <w:tcPr>
            <w:tcW w:w="9400" w:type="dxa"/>
          </w:tcPr>
          <w:p w14:paraId="753472BA" w14:textId="77777777" w:rsidR="002021C1" w:rsidRPr="00B354CC" w:rsidRDefault="002021C1"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78224E91" w14:textId="77777777" w:rsidR="002021C1" w:rsidRPr="00B354CC" w:rsidRDefault="002021C1" w:rsidP="00300CB9">
            <w:pPr>
              <w:ind w:left="-100"/>
              <w:rPr>
                <w:rFonts w:ascii="Arial" w:hAnsi="Arial"/>
                <w:sz w:val="24"/>
                <w:szCs w:val="24"/>
              </w:rPr>
            </w:pPr>
          </w:p>
        </w:tc>
      </w:tr>
    </w:tbl>
    <w:p w14:paraId="7783F179" w14:textId="77777777" w:rsidR="002021C1" w:rsidRPr="00B354CC" w:rsidRDefault="002021C1" w:rsidP="00E721AA">
      <w:pPr>
        <w:rPr>
          <w:rFonts w:ascii="Arial" w:hAnsi="Arial"/>
          <w:sz w:val="24"/>
          <w:szCs w:val="24"/>
        </w:rPr>
      </w:pPr>
    </w:p>
    <w:bookmarkStart w:id="43" w:name="_Toc156379341"/>
    <w:bookmarkStart w:id="44" w:name="_Toc175822212"/>
    <w:bookmarkStart w:id="45" w:name="_Toc175823037"/>
    <w:bookmarkStart w:id="46" w:name="_Toc177462903"/>
    <w:p w14:paraId="50E9EC8A" w14:textId="5CC6C0D8" w:rsidR="0007442D" w:rsidRPr="00B354CC" w:rsidRDefault="00B330E5" w:rsidP="00E721AA">
      <w:pPr>
        <w:rPr>
          <w:rFonts w:ascii="Arial" w:hAnsi="Arial"/>
          <w:sz w:val="24"/>
          <w:szCs w:val="24"/>
        </w:rPr>
      </w:pPr>
      <w:sdt>
        <w:sdtPr>
          <w:rPr>
            <w:rFonts w:ascii="Arial" w:hAnsi="Arial"/>
            <w:sz w:val="24"/>
            <w:szCs w:val="24"/>
          </w:rPr>
          <w:id w:val="-84071544"/>
          <w14:checkbox>
            <w14:checked w14:val="0"/>
            <w14:checkedState w14:val="2612" w14:font="MS Gothic"/>
            <w14:uncheckedState w14:val="2610" w14:font="MS Gothic"/>
          </w14:checkbox>
        </w:sdtPr>
        <w:sdtEndPr/>
        <w:sdtContent>
          <w:r w:rsidR="004E5699" w:rsidRPr="00B354CC">
            <w:rPr>
              <w:rFonts w:ascii="Segoe UI Symbol" w:eastAsia="MS Gothic" w:hAnsi="Segoe UI Symbol" w:cs="Segoe UI Symbol"/>
              <w:sz w:val="24"/>
              <w:szCs w:val="24"/>
            </w:rPr>
            <w:t>☐</w:t>
          </w:r>
        </w:sdtContent>
      </w:sdt>
      <w:r w:rsidR="0007442D" w:rsidRPr="00B354CC">
        <w:rPr>
          <w:rFonts w:ascii="Arial" w:hAnsi="Arial"/>
          <w:sz w:val="24"/>
          <w:szCs w:val="24"/>
        </w:rPr>
        <w:t xml:space="preserve"> </w:t>
      </w:r>
      <w:r w:rsidR="0007442D" w:rsidRPr="00803D1A">
        <w:rPr>
          <w:rFonts w:ascii="Arial" w:hAnsi="Arial"/>
          <w:b/>
          <w:bCs/>
          <w:sz w:val="24"/>
          <w:szCs w:val="24"/>
        </w:rPr>
        <w:t>Other, Please</w:t>
      </w:r>
      <w:r w:rsidR="0007442D" w:rsidRPr="00B354CC">
        <w:rPr>
          <w:rFonts w:ascii="Arial" w:hAnsi="Arial"/>
          <w:b/>
          <w:bCs/>
          <w:sz w:val="24"/>
          <w:szCs w:val="24"/>
        </w:rPr>
        <w:t xml:space="preserve"> State: </w:t>
      </w:r>
      <w:sdt>
        <w:sdtPr>
          <w:rPr>
            <w:rFonts w:ascii="Arial" w:hAnsi="Arial"/>
            <w:b/>
            <w:bCs/>
            <w:sz w:val="24"/>
            <w:szCs w:val="24"/>
          </w:rPr>
          <w:id w:val="-2030018829"/>
          <w:placeholder>
            <w:docPart w:val="FEDA0F8E61114D9FADD65F70C4F2D0D1"/>
          </w:placeholder>
          <w:showingPlcHdr/>
          <w:text/>
        </w:sdtPr>
        <w:sdtEndPr/>
        <w:sdtContent>
          <w:r w:rsidR="0007442D" w:rsidRPr="00B354CC">
            <w:rPr>
              <w:rStyle w:val="PlaceholderText"/>
              <w:rFonts w:ascii="Arial" w:hAnsi="Arial"/>
              <w:color w:val="747474" w:themeColor="background2" w:themeShade="80"/>
              <w:sz w:val="24"/>
              <w:szCs w:val="24"/>
            </w:rPr>
            <w:t>Click or tap here to enter text.</w:t>
          </w:r>
        </w:sdtContent>
      </w:sdt>
      <w:bookmarkEnd w:id="43"/>
      <w:bookmarkEnd w:id="44"/>
      <w:bookmarkEnd w:id="45"/>
      <w:bookmarkEnd w:id="46"/>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4E5699" w:rsidRPr="00B354CC" w14:paraId="1F470217" w14:textId="77777777" w:rsidTr="00300CB9">
        <w:trPr>
          <w:trHeight w:val="1080"/>
        </w:trPr>
        <w:tc>
          <w:tcPr>
            <w:tcW w:w="9400" w:type="dxa"/>
          </w:tcPr>
          <w:p w14:paraId="073E81A6" w14:textId="77777777" w:rsidR="004E5699" w:rsidRPr="00B354CC" w:rsidRDefault="004E5699" w:rsidP="00300CB9">
            <w:pPr>
              <w:ind w:left="-100"/>
              <w:rPr>
                <w:rFonts w:ascii="Arial" w:hAnsi="Arial"/>
                <w:sz w:val="24"/>
                <w:szCs w:val="24"/>
              </w:rPr>
            </w:pPr>
            <w:r w:rsidRPr="00B354CC">
              <w:rPr>
                <w:rFonts w:ascii="Arial" w:hAnsi="Arial"/>
                <w:sz w:val="24"/>
                <w:szCs w:val="24"/>
              </w:rPr>
              <w:t xml:space="preserve">Please give a short summary of the agency involvement: </w:t>
            </w:r>
          </w:p>
          <w:p w14:paraId="04006C4A" w14:textId="77777777" w:rsidR="004E5699" w:rsidRPr="00B354CC" w:rsidRDefault="004E5699" w:rsidP="00300CB9">
            <w:pPr>
              <w:ind w:left="-100"/>
              <w:rPr>
                <w:rFonts w:ascii="Arial" w:hAnsi="Arial"/>
                <w:sz w:val="24"/>
                <w:szCs w:val="24"/>
              </w:rPr>
            </w:pPr>
          </w:p>
        </w:tc>
      </w:tr>
    </w:tbl>
    <w:p w14:paraId="41DEEE49" w14:textId="77777777" w:rsidR="00DE679C" w:rsidRPr="00B354CC" w:rsidRDefault="00DE679C" w:rsidP="00E721AA">
      <w:pPr>
        <w:rPr>
          <w:rFonts w:ascii="Arial" w:hAnsi="Arial"/>
          <w:b/>
          <w:bCs/>
          <w:sz w:val="24"/>
          <w:szCs w:val="24"/>
          <w:u w:val="single"/>
        </w:rPr>
      </w:pPr>
      <w:bookmarkStart w:id="47" w:name="_Toc156379342"/>
      <w:bookmarkStart w:id="48" w:name="_Toc175822213"/>
      <w:bookmarkStart w:id="49" w:name="_Toc175823038"/>
      <w:bookmarkStart w:id="50" w:name="_Toc177462904"/>
    </w:p>
    <w:p w14:paraId="5CA6EC86" w14:textId="7670A37C" w:rsidR="0007442D" w:rsidRPr="00B354CC" w:rsidRDefault="00DE679C" w:rsidP="00E721AA">
      <w:pPr>
        <w:rPr>
          <w:rFonts w:ascii="Arial" w:hAnsi="Arial"/>
          <w:b/>
          <w:bCs/>
          <w:sz w:val="24"/>
          <w:szCs w:val="24"/>
          <w:u w:val="single"/>
        </w:rPr>
      </w:pPr>
      <w:r w:rsidRPr="00B354CC">
        <w:rPr>
          <w:rFonts w:ascii="Arial" w:hAnsi="Arial"/>
          <w:b/>
          <w:bCs/>
          <w:color w:val="64234A"/>
          <w:sz w:val="24"/>
          <w:szCs w:val="24"/>
          <w:u w:val="single"/>
        </w:rPr>
        <w:lastRenderedPageBreak/>
        <w:t xml:space="preserve">Part C - Decision Checklist – </w:t>
      </w:r>
      <w:r w:rsidRPr="00B354CC">
        <w:rPr>
          <w:rFonts w:ascii="Arial" w:hAnsi="Arial"/>
          <w:color w:val="64234A"/>
          <w:sz w:val="24"/>
          <w:szCs w:val="24"/>
          <w:u w:val="single"/>
        </w:rPr>
        <w:t>to be completed by the Case Review Group</w:t>
      </w:r>
      <w:bookmarkEnd w:id="47"/>
      <w:bookmarkEnd w:id="48"/>
      <w:bookmarkEnd w:id="49"/>
      <w:bookmarkEnd w:id="50"/>
    </w:p>
    <w:p w14:paraId="0ACCB89C" w14:textId="4C10F973" w:rsidR="0007442D" w:rsidRPr="00B354CC" w:rsidRDefault="00003841" w:rsidP="0007442D">
      <w:pPr>
        <w:rPr>
          <w:rFonts w:ascii="Arial" w:hAnsi="Arial"/>
          <w:sz w:val="24"/>
          <w:szCs w:val="24"/>
        </w:rPr>
      </w:pPr>
      <w:r w:rsidRPr="00FF5B38">
        <w:rPr>
          <w:rFonts w:ascii="Arial" w:hAnsi="Arial"/>
          <w:sz w:val="24"/>
          <w:szCs w:val="24"/>
        </w:rPr>
        <w:t>A key criterion for a SUSR is multi-agency learning, which is proportionate in its approach, and identifies clear recommendations that improve future service delivery and early intervention and prevention by the various partners/agencies involved. This is a key component when determining whether a SUSR is required.</w:t>
      </w:r>
    </w:p>
    <w:p w14:paraId="6AD2E9AC" w14:textId="77777777" w:rsidR="0007442D" w:rsidRPr="00B354CC" w:rsidRDefault="0007442D" w:rsidP="0007442D">
      <w:pPr>
        <w:rPr>
          <w:rFonts w:ascii="Arial" w:hAnsi="Arial"/>
          <w:sz w:val="24"/>
          <w:szCs w:val="24"/>
        </w:rPr>
      </w:pPr>
      <w:r w:rsidRPr="00B354CC">
        <w:rPr>
          <w:rFonts w:ascii="Arial" w:hAnsi="Arial"/>
          <w:sz w:val="24"/>
          <w:szCs w:val="24"/>
        </w:rPr>
        <w:t>Please only complete the relevant sections from the below decision checklists (Child/Adult/Mental Health/Domestic Homicide/Offensive Weapons).</w:t>
      </w:r>
    </w:p>
    <w:p w14:paraId="385B63BF" w14:textId="77777777" w:rsidR="0007442D" w:rsidRPr="00B354CC" w:rsidRDefault="0007442D" w:rsidP="0007442D">
      <w:pPr>
        <w:rPr>
          <w:rFonts w:ascii="Arial" w:hAnsi="Arial"/>
          <w:sz w:val="24"/>
          <w:szCs w:val="24"/>
        </w:rPr>
      </w:pPr>
      <w:r w:rsidRPr="00B354CC">
        <w:rPr>
          <w:rFonts w:ascii="Arial" w:hAnsi="Arial"/>
          <w:sz w:val="24"/>
          <w:szCs w:val="24"/>
        </w:rPr>
        <w:t>Click on the arrows of relevant sections to expand and fill in:</w:t>
      </w:r>
    </w:p>
    <w:p w14:paraId="250E5E65" w14:textId="77777777" w:rsidR="0007442D" w:rsidRPr="00B354CC" w:rsidRDefault="0007442D" w:rsidP="0007442D">
      <w:pPr>
        <w:rPr>
          <w:rFonts w:ascii="Arial" w:hAnsi="Arial"/>
          <w:sz w:val="24"/>
          <w:szCs w:val="24"/>
        </w:rPr>
      </w:pPr>
    </w:p>
    <w:p w14:paraId="6ED50A6F" w14:textId="301DDC5A" w:rsidR="0007442D" w:rsidRPr="00FF5B38" w:rsidRDefault="0007442D" w:rsidP="00FF5B38">
      <w:pPr>
        <w:rPr>
          <w:rFonts w:ascii="Arial" w:hAnsi="Arial"/>
          <w:b/>
          <w:bCs/>
          <w:sz w:val="24"/>
          <w:szCs w:val="24"/>
        </w:rPr>
      </w:pPr>
      <w:bookmarkStart w:id="51" w:name="_Toc156379343"/>
      <w:bookmarkStart w:id="52" w:name="_Toc175822214"/>
      <w:bookmarkStart w:id="53" w:name="_Toc175823039"/>
      <w:bookmarkStart w:id="54" w:name="_Toc177462905"/>
      <w:r w:rsidRPr="00FF5B38">
        <w:rPr>
          <w:rFonts w:ascii="Arial" w:hAnsi="Arial"/>
          <w:b/>
          <w:bCs/>
          <w:sz w:val="24"/>
          <w:szCs w:val="24"/>
        </w:rPr>
        <w:t>CHILD PRACTICE</w:t>
      </w:r>
      <w:bookmarkEnd w:id="51"/>
      <w:bookmarkEnd w:id="52"/>
      <w:bookmarkEnd w:id="53"/>
      <w:bookmarkEnd w:id="54"/>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2D7035" w:rsidRPr="00B354CC" w14:paraId="5945793D" w14:textId="77777777" w:rsidTr="00A47674">
        <w:trPr>
          <w:trHeight w:val="571"/>
        </w:trPr>
        <w:tc>
          <w:tcPr>
            <w:tcW w:w="9796" w:type="dxa"/>
            <w:tcBorders>
              <w:top w:val="single" w:sz="4" w:space="0" w:color="auto"/>
              <w:left w:val="single" w:sz="4" w:space="0" w:color="auto"/>
              <w:bottom w:val="single" w:sz="4" w:space="0" w:color="auto"/>
              <w:right w:val="single" w:sz="4" w:space="0" w:color="auto"/>
            </w:tcBorders>
          </w:tcPr>
          <w:p w14:paraId="4986F3D8" w14:textId="6E5B6D9F" w:rsidR="002D7035" w:rsidRPr="00BB2067" w:rsidRDefault="002D7035" w:rsidP="00BB2067">
            <w:pPr>
              <w:spacing w:before="120" w:after="120"/>
              <w:rPr>
                <w:rFonts w:ascii="Arial" w:hAnsi="Arial"/>
                <w:sz w:val="24"/>
                <w:szCs w:val="24"/>
              </w:rPr>
            </w:pPr>
            <w:r w:rsidRPr="00FF5B38">
              <w:rPr>
                <w:rFonts w:ascii="Arial" w:hAnsi="Arial"/>
                <w:sz w:val="24"/>
                <w:szCs w:val="24"/>
              </w:rPr>
              <w:t>Abuse or neglect of a child is known or suspected within the area of the Safeguarding Board, and</w:t>
            </w:r>
            <w:r w:rsidR="00BB2067">
              <w:rPr>
                <w:rFonts w:ascii="Arial" w:hAnsi="Arial"/>
                <w:sz w:val="24"/>
                <w:szCs w:val="24"/>
              </w:rPr>
              <w:t>;</w:t>
            </w:r>
          </w:p>
        </w:tc>
      </w:tr>
      <w:tr w:rsidR="0007442D" w:rsidRPr="00B354CC" w14:paraId="7883FEC8" w14:textId="77777777" w:rsidTr="00A47674">
        <w:trPr>
          <w:trHeight w:val="571"/>
        </w:trPr>
        <w:tc>
          <w:tcPr>
            <w:tcW w:w="9796" w:type="dxa"/>
            <w:tcBorders>
              <w:top w:val="single" w:sz="4" w:space="0" w:color="auto"/>
              <w:left w:val="single" w:sz="4" w:space="0" w:color="auto"/>
              <w:bottom w:val="single" w:sz="4" w:space="0" w:color="auto"/>
              <w:right w:val="single" w:sz="4" w:space="0" w:color="auto"/>
            </w:tcBorders>
            <w:hideMark/>
          </w:tcPr>
          <w:p w14:paraId="1AFD0A62" w14:textId="3DA7242B"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The child/young person has died </w:t>
            </w:r>
            <w:sdt>
              <w:sdtPr>
                <w:rPr>
                  <w:rFonts w:ascii="Arial" w:hAnsi="Arial"/>
                  <w:sz w:val="24"/>
                  <w:szCs w:val="24"/>
                </w:rPr>
                <w:id w:val="87658205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sidRPr="00B354CC">
              <w:rPr>
                <w:rFonts w:ascii="Arial" w:hAnsi="Arial"/>
                <w:sz w:val="24"/>
                <w:szCs w:val="24"/>
              </w:rPr>
              <w:t xml:space="preserve">                                        </w:t>
            </w:r>
          </w:p>
        </w:tc>
      </w:tr>
      <w:tr w:rsidR="0007442D" w:rsidRPr="00B354CC" w14:paraId="5E7088C1" w14:textId="77777777" w:rsidTr="00A47674">
        <w:trPr>
          <w:trHeight w:val="974"/>
        </w:trPr>
        <w:tc>
          <w:tcPr>
            <w:tcW w:w="9796" w:type="dxa"/>
            <w:tcBorders>
              <w:top w:val="single" w:sz="4" w:space="0" w:color="auto"/>
              <w:left w:val="single" w:sz="4" w:space="0" w:color="auto"/>
              <w:bottom w:val="single" w:sz="4" w:space="0" w:color="auto"/>
              <w:right w:val="single" w:sz="4" w:space="0" w:color="auto"/>
            </w:tcBorders>
          </w:tcPr>
          <w:p w14:paraId="7AD22CCC" w14:textId="77777777" w:rsidR="0007442D" w:rsidRPr="00B354CC" w:rsidRDefault="0007442D" w:rsidP="00D32941">
            <w:pPr>
              <w:spacing w:before="120" w:after="120"/>
              <w:rPr>
                <w:rFonts w:ascii="Arial" w:hAnsi="Arial"/>
                <w:b/>
                <w:sz w:val="24"/>
                <w:szCs w:val="24"/>
              </w:rPr>
            </w:pPr>
            <w:r w:rsidRPr="00B354CC">
              <w:rPr>
                <w:rFonts w:ascii="Arial" w:hAnsi="Arial"/>
                <w:sz w:val="24"/>
                <w:szCs w:val="24"/>
              </w:rPr>
              <w:t xml:space="preserve">OR the child/young person sustained a potentially life-threatening injury, </w:t>
            </w:r>
            <w:r w:rsidRPr="00B354CC">
              <w:rPr>
                <w:rFonts w:ascii="Arial" w:hAnsi="Arial"/>
                <w:b/>
                <w:sz w:val="24"/>
                <w:szCs w:val="24"/>
              </w:rPr>
              <w:t xml:space="preserve">or; </w:t>
            </w:r>
            <w:sdt>
              <w:sdtPr>
                <w:rPr>
                  <w:rFonts w:ascii="Arial" w:hAnsi="Arial"/>
                  <w:bCs/>
                  <w:sz w:val="24"/>
                  <w:szCs w:val="24"/>
                </w:rPr>
                <w:id w:val="139809553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bCs/>
                    <w:sz w:val="24"/>
                    <w:szCs w:val="24"/>
                  </w:rPr>
                  <w:t>☐</w:t>
                </w:r>
              </w:sdtContent>
            </w:sdt>
          </w:p>
          <w:p w14:paraId="5F3063C6" w14:textId="39F11AAC" w:rsidR="0007442D" w:rsidRPr="00B354CC" w:rsidRDefault="0007442D" w:rsidP="00D32941">
            <w:pPr>
              <w:tabs>
                <w:tab w:val="left" w:pos="7826"/>
              </w:tabs>
              <w:spacing w:before="120" w:after="120"/>
              <w:rPr>
                <w:rFonts w:ascii="Arial" w:hAnsi="Arial"/>
                <w:sz w:val="24"/>
                <w:szCs w:val="24"/>
              </w:rPr>
            </w:pPr>
            <w:r w:rsidRPr="00B354CC">
              <w:rPr>
                <w:rFonts w:ascii="Arial" w:hAnsi="Arial"/>
                <w:sz w:val="24"/>
                <w:szCs w:val="24"/>
              </w:rPr>
              <w:t xml:space="preserve">sustained serious and permanent impairment of health or development </w:t>
            </w:r>
            <w:sdt>
              <w:sdtPr>
                <w:rPr>
                  <w:rFonts w:ascii="Arial" w:hAnsi="Arial"/>
                  <w:sz w:val="24"/>
                  <w:szCs w:val="24"/>
                </w:rPr>
                <w:id w:val="41188893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sidRPr="00B354CC">
              <w:rPr>
                <w:rFonts w:ascii="Arial" w:hAnsi="Arial"/>
                <w:sz w:val="24"/>
                <w:szCs w:val="24"/>
              </w:rPr>
              <w:tab/>
            </w:r>
          </w:p>
        </w:tc>
      </w:tr>
      <w:tr w:rsidR="0007442D" w:rsidRPr="00B354CC" w14:paraId="6441230E" w14:textId="77777777" w:rsidTr="00A47674">
        <w:trPr>
          <w:trHeight w:val="720"/>
        </w:trPr>
        <w:tc>
          <w:tcPr>
            <w:tcW w:w="9796" w:type="dxa"/>
            <w:tcBorders>
              <w:top w:val="single" w:sz="4" w:space="0" w:color="auto"/>
              <w:left w:val="single" w:sz="4" w:space="0" w:color="auto"/>
              <w:bottom w:val="single" w:sz="4" w:space="0" w:color="auto"/>
              <w:right w:val="single" w:sz="4" w:space="0" w:color="auto"/>
            </w:tcBorders>
            <w:shd w:val="clear" w:color="auto" w:fill="E7E6E6"/>
            <w:hideMark/>
          </w:tcPr>
          <w:p w14:paraId="1E3B4E8C" w14:textId="77777777" w:rsidR="0007442D" w:rsidRPr="00B354CC" w:rsidRDefault="0007442D" w:rsidP="00D32941">
            <w:pPr>
              <w:spacing w:before="120" w:after="120"/>
              <w:rPr>
                <w:rFonts w:ascii="Arial" w:hAnsi="Arial"/>
                <w:i/>
                <w:sz w:val="24"/>
                <w:szCs w:val="24"/>
              </w:rPr>
            </w:pPr>
            <w:r w:rsidRPr="00B354CC">
              <w:rPr>
                <w:rFonts w:ascii="Arial" w:hAnsi="Arial"/>
                <w:i/>
                <w:sz w:val="24"/>
                <w:szCs w:val="24"/>
              </w:rPr>
              <w:t>For Case Review Group – If the answer to the above questions are no please consider whether another process is more appropriate such as MAPF</w:t>
            </w:r>
          </w:p>
        </w:tc>
      </w:tr>
      <w:tr w:rsidR="0007442D" w:rsidRPr="00B354CC" w14:paraId="14040992" w14:textId="77777777" w:rsidTr="00A47674">
        <w:trPr>
          <w:trHeight w:val="514"/>
        </w:trPr>
        <w:tc>
          <w:tcPr>
            <w:tcW w:w="9796" w:type="dxa"/>
            <w:tcBorders>
              <w:top w:val="single" w:sz="4" w:space="0" w:color="auto"/>
              <w:left w:val="single" w:sz="4" w:space="0" w:color="auto"/>
              <w:bottom w:val="single" w:sz="4" w:space="0" w:color="auto"/>
              <w:right w:val="single" w:sz="4" w:space="0" w:color="auto"/>
            </w:tcBorders>
            <w:hideMark/>
          </w:tcPr>
          <w:p w14:paraId="31EAB3E4" w14:textId="77777777" w:rsidR="0007442D" w:rsidRPr="00B354CC" w:rsidRDefault="0007442D" w:rsidP="00D32941">
            <w:pPr>
              <w:spacing w:before="120" w:after="120"/>
              <w:rPr>
                <w:rFonts w:ascii="Arial" w:hAnsi="Arial"/>
                <w:b/>
                <w:sz w:val="24"/>
                <w:szCs w:val="24"/>
              </w:rPr>
            </w:pPr>
            <w:r w:rsidRPr="00B354CC">
              <w:rPr>
                <w:rFonts w:ascii="Arial" w:hAnsi="Arial"/>
                <w:sz w:val="24"/>
                <w:szCs w:val="24"/>
              </w:rPr>
              <w:t xml:space="preserve">Was Abuse or Neglect potentially associated with the event detailed above? </w:t>
            </w:r>
            <w:sdt>
              <w:sdtPr>
                <w:rPr>
                  <w:rFonts w:ascii="Arial" w:hAnsi="Arial"/>
                  <w:sz w:val="24"/>
                  <w:szCs w:val="24"/>
                </w:rPr>
                <w:id w:val="77343751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5806033"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hideMark/>
          </w:tcPr>
          <w:p w14:paraId="79EFF469" w14:textId="77777777" w:rsidR="0007442D" w:rsidRPr="00B354CC" w:rsidRDefault="0007442D" w:rsidP="00D32941">
            <w:pPr>
              <w:spacing w:before="120" w:after="120"/>
              <w:rPr>
                <w:rFonts w:ascii="Arial" w:hAnsi="Arial"/>
                <w:b/>
                <w:sz w:val="24"/>
                <w:szCs w:val="24"/>
              </w:rPr>
            </w:pPr>
            <w:r w:rsidRPr="00B354CC">
              <w:rPr>
                <w:rFonts w:ascii="Arial" w:hAnsi="Arial"/>
                <w:sz w:val="24"/>
                <w:szCs w:val="24"/>
              </w:rPr>
              <w:t xml:space="preserve">Was Abuse or Neglect suspected prior to the event detailed above? </w:t>
            </w:r>
            <w:sdt>
              <w:sdtPr>
                <w:rPr>
                  <w:rFonts w:ascii="Arial" w:hAnsi="Arial"/>
                  <w:sz w:val="24"/>
                  <w:szCs w:val="24"/>
                </w:rPr>
                <w:id w:val="-87268951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19EF3D8"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E7E6E6"/>
            <w:hideMark/>
          </w:tcPr>
          <w:p w14:paraId="28F74857" w14:textId="77777777" w:rsidR="0007442D" w:rsidRPr="00B354CC" w:rsidRDefault="0007442D" w:rsidP="00D32941">
            <w:pPr>
              <w:spacing w:before="120" w:after="120"/>
              <w:rPr>
                <w:rFonts w:ascii="Arial" w:hAnsi="Arial"/>
                <w:sz w:val="24"/>
                <w:szCs w:val="24"/>
              </w:rPr>
            </w:pPr>
            <w:r w:rsidRPr="00B354CC">
              <w:rPr>
                <w:rFonts w:ascii="Arial" w:hAnsi="Arial"/>
                <w:i/>
                <w:sz w:val="24"/>
                <w:szCs w:val="24"/>
              </w:rPr>
              <w:t xml:space="preserve">For Case Review Group – If no, consider whether alternative types of review or learning process would be helpful for this case.  If yes, a Single Unified Safeguarding Review should be considered. </w:t>
            </w:r>
          </w:p>
        </w:tc>
      </w:tr>
      <w:tr w:rsidR="0007442D" w:rsidRPr="00B354CC" w14:paraId="4A9167D3"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FFFFFF"/>
            <w:hideMark/>
          </w:tcPr>
          <w:p w14:paraId="39FD6ED3"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Has the child/young person been on the Child Protection Register in the last 6 months? </w:t>
            </w:r>
            <w:sdt>
              <w:sdtPr>
                <w:rPr>
                  <w:rFonts w:ascii="Arial" w:hAnsi="Arial"/>
                  <w:sz w:val="24"/>
                  <w:szCs w:val="24"/>
                </w:rPr>
                <w:id w:val="81113790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501E8389"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FFFFFF"/>
            <w:hideMark/>
          </w:tcPr>
          <w:p w14:paraId="4748D4F5"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Has the child/young person been a Looked After Child in the last 6 months? </w:t>
            </w:r>
            <w:sdt>
              <w:sdtPr>
                <w:rPr>
                  <w:rFonts w:ascii="Arial" w:hAnsi="Arial"/>
                  <w:sz w:val="24"/>
                  <w:szCs w:val="24"/>
                </w:rPr>
                <w:id w:val="1951196496"/>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155955BA"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hideMark/>
          </w:tcPr>
          <w:p w14:paraId="3DA8F204" w14:textId="77777777" w:rsidR="0007442D" w:rsidRPr="00B354CC" w:rsidRDefault="0007442D" w:rsidP="00D32941">
            <w:pPr>
              <w:spacing w:before="120" w:after="120"/>
              <w:rPr>
                <w:rFonts w:ascii="Arial" w:hAnsi="Arial"/>
                <w:b/>
                <w:sz w:val="24"/>
                <w:szCs w:val="24"/>
              </w:rPr>
            </w:pPr>
            <w:r w:rsidRPr="00B354CC">
              <w:rPr>
                <w:rFonts w:ascii="Arial" w:hAnsi="Arial"/>
                <w:sz w:val="24"/>
                <w:szCs w:val="24"/>
              </w:rPr>
              <w:t xml:space="preserve">Is there an indication that Abuse or Neglect was not recognised or shared with others? </w:t>
            </w:r>
            <w:sdt>
              <w:sdtPr>
                <w:rPr>
                  <w:rFonts w:ascii="Arial" w:hAnsi="Arial"/>
                  <w:sz w:val="24"/>
                  <w:szCs w:val="24"/>
                </w:rPr>
                <w:id w:val="135429905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230C64CE" w14:textId="77777777" w:rsidTr="00A47674">
        <w:trPr>
          <w:trHeight w:val="533"/>
        </w:trPr>
        <w:tc>
          <w:tcPr>
            <w:tcW w:w="9796" w:type="dxa"/>
            <w:tcBorders>
              <w:top w:val="single" w:sz="4" w:space="0" w:color="auto"/>
              <w:left w:val="single" w:sz="4" w:space="0" w:color="auto"/>
              <w:bottom w:val="single" w:sz="4" w:space="0" w:color="auto"/>
              <w:right w:val="single" w:sz="4" w:space="0" w:color="auto"/>
            </w:tcBorders>
            <w:hideMark/>
          </w:tcPr>
          <w:p w14:paraId="1F3A84FB"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Is there an indication that Abuse or Neglect was not acted on appropriately? </w:t>
            </w:r>
            <w:sdt>
              <w:sdtPr>
                <w:rPr>
                  <w:rFonts w:ascii="Arial" w:hAnsi="Arial"/>
                  <w:sz w:val="24"/>
                  <w:szCs w:val="24"/>
                </w:rPr>
                <w:id w:val="136440936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C3DADA9" w14:textId="77777777" w:rsidTr="00A47674">
        <w:trPr>
          <w:trHeight w:val="575"/>
        </w:trPr>
        <w:tc>
          <w:tcPr>
            <w:tcW w:w="9796" w:type="dxa"/>
            <w:tcBorders>
              <w:top w:val="single" w:sz="4" w:space="0" w:color="auto"/>
              <w:left w:val="single" w:sz="4" w:space="0" w:color="auto"/>
              <w:bottom w:val="single" w:sz="4" w:space="0" w:color="auto"/>
              <w:right w:val="single" w:sz="4" w:space="0" w:color="auto"/>
            </w:tcBorders>
            <w:hideMark/>
          </w:tcPr>
          <w:p w14:paraId="2D840196"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Was the child/young person abused in a regulated setting? </w:t>
            </w:r>
            <w:sdt>
              <w:sdtPr>
                <w:rPr>
                  <w:rFonts w:ascii="Arial" w:hAnsi="Arial"/>
                  <w:sz w:val="24"/>
                  <w:szCs w:val="24"/>
                </w:rPr>
                <w:id w:val="37982634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95FC053" w14:textId="77777777" w:rsidTr="00697F03">
        <w:trPr>
          <w:trHeight w:val="1124"/>
        </w:trPr>
        <w:tc>
          <w:tcPr>
            <w:tcW w:w="9796" w:type="dxa"/>
            <w:tcBorders>
              <w:top w:val="single" w:sz="4" w:space="0" w:color="auto"/>
              <w:left w:val="single" w:sz="4" w:space="0" w:color="auto"/>
              <w:bottom w:val="single" w:sz="4" w:space="0" w:color="auto"/>
              <w:right w:val="single" w:sz="4" w:space="0" w:color="auto"/>
            </w:tcBorders>
            <w:hideMark/>
          </w:tcPr>
          <w:p w14:paraId="253C01E4"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If yes to above what (if any) action has the regulator taken?</w:t>
            </w:r>
          </w:p>
          <w:p w14:paraId="0A2144F9" w14:textId="376CDBF0" w:rsidR="0007442D" w:rsidRPr="00B354CC" w:rsidRDefault="0007442D" w:rsidP="00D32941">
            <w:pPr>
              <w:spacing w:before="120" w:after="120"/>
              <w:rPr>
                <w:rFonts w:ascii="Arial" w:hAnsi="Arial"/>
                <w:sz w:val="24"/>
                <w:szCs w:val="24"/>
              </w:rPr>
            </w:pPr>
          </w:p>
        </w:tc>
      </w:tr>
      <w:tr w:rsidR="0007442D" w:rsidRPr="00B354CC" w14:paraId="3E38DB26" w14:textId="77777777" w:rsidTr="00F21A1B">
        <w:trPr>
          <w:trHeight w:val="1266"/>
        </w:trPr>
        <w:tc>
          <w:tcPr>
            <w:tcW w:w="9796" w:type="dxa"/>
            <w:tcBorders>
              <w:top w:val="single" w:sz="4" w:space="0" w:color="auto"/>
              <w:left w:val="single" w:sz="4" w:space="0" w:color="auto"/>
              <w:bottom w:val="single" w:sz="4" w:space="0" w:color="auto"/>
              <w:right w:val="single" w:sz="4" w:space="0" w:color="auto"/>
            </w:tcBorders>
          </w:tcPr>
          <w:p w14:paraId="29620F03" w14:textId="6FA2B660" w:rsidR="0007442D" w:rsidRPr="00B354CC" w:rsidRDefault="0007442D" w:rsidP="00D32941">
            <w:pPr>
              <w:spacing w:before="120" w:after="120"/>
              <w:rPr>
                <w:rFonts w:ascii="Arial" w:hAnsi="Arial"/>
                <w:sz w:val="24"/>
                <w:szCs w:val="24"/>
              </w:rPr>
            </w:pPr>
            <w:r w:rsidRPr="00B354CC">
              <w:rPr>
                <w:rFonts w:ascii="Arial" w:hAnsi="Arial"/>
                <w:sz w:val="24"/>
                <w:szCs w:val="24"/>
              </w:rPr>
              <w:lastRenderedPageBreak/>
              <w:t>Have you identified any learning relating to multiple organisations and/or is there a potential to identify and improve multi-agency practice and partnership working</w:t>
            </w:r>
            <w:r w:rsidR="00F960C3">
              <w:rPr>
                <w:rFonts w:ascii="Arial" w:hAnsi="Arial"/>
                <w:sz w:val="24"/>
                <w:szCs w:val="24"/>
              </w:rPr>
              <w:t>?</w:t>
            </w:r>
            <w:r w:rsidRPr="00B354CC">
              <w:rPr>
                <w:rFonts w:ascii="Arial" w:hAnsi="Arial"/>
                <w:sz w:val="24"/>
                <w:szCs w:val="24"/>
              </w:rPr>
              <w:t xml:space="preserve"> </w:t>
            </w:r>
            <w:sdt>
              <w:sdtPr>
                <w:rPr>
                  <w:rFonts w:ascii="Arial" w:hAnsi="Arial"/>
                  <w:sz w:val="24"/>
                  <w:szCs w:val="24"/>
                </w:rPr>
                <w:id w:val="57779660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7C1EA1F9" w14:textId="32AAA476" w:rsidR="0007442D" w:rsidRPr="00B354CC" w:rsidRDefault="0007442D" w:rsidP="00D32941">
            <w:pPr>
              <w:spacing w:before="120" w:after="120"/>
              <w:rPr>
                <w:rFonts w:ascii="Arial" w:hAnsi="Arial"/>
                <w:sz w:val="24"/>
                <w:szCs w:val="24"/>
              </w:rPr>
            </w:pPr>
          </w:p>
        </w:tc>
      </w:tr>
    </w:tbl>
    <w:p w14:paraId="790279DD" w14:textId="77777777" w:rsidR="00F21A1B" w:rsidRDefault="00F21A1B" w:rsidP="00F21A1B">
      <w:pPr>
        <w:rPr>
          <w:rFonts w:ascii="Arial" w:hAnsi="Arial"/>
          <w:sz w:val="24"/>
          <w:szCs w:val="24"/>
        </w:rPr>
      </w:pPr>
      <w:bookmarkStart w:id="55" w:name="_Toc156379344"/>
      <w:bookmarkStart w:id="56" w:name="_Toc175822215"/>
      <w:bookmarkStart w:id="57" w:name="_Toc175823040"/>
      <w:bookmarkStart w:id="58" w:name="_Toc177462906"/>
    </w:p>
    <w:p w14:paraId="1C2F164B" w14:textId="0E41C03B" w:rsidR="0007442D" w:rsidRPr="00B354CC" w:rsidRDefault="0007442D" w:rsidP="0007442D">
      <w:pPr>
        <w:rPr>
          <w:rFonts w:ascii="Arial" w:hAnsi="Arial"/>
          <w:sz w:val="24"/>
          <w:szCs w:val="24"/>
        </w:rPr>
      </w:pPr>
      <w:r w:rsidRPr="00F21A1B">
        <w:rPr>
          <w:rFonts w:ascii="Arial" w:hAnsi="Arial"/>
          <w:b/>
          <w:bCs/>
          <w:sz w:val="24"/>
          <w:szCs w:val="24"/>
        </w:rPr>
        <w:t>ADULT PRACTICE</w:t>
      </w:r>
      <w:bookmarkEnd w:id="55"/>
      <w:bookmarkEnd w:id="56"/>
      <w:bookmarkEnd w:id="57"/>
      <w:bookmarkEnd w:id="58"/>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7442D" w:rsidRPr="00B354CC" w14:paraId="6C7571BB" w14:textId="77777777" w:rsidTr="0A00486C">
        <w:trPr>
          <w:trHeight w:val="3189"/>
        </w:trPr>
        <w:tc>
          <w:tcPr>
            <w:tcW w:w="9796" w:type="dxa"/>
            <w:tcBorders>
              <w:top w:val="single" w:sz="4" w:space="0" w:color="auto"/>
              <w:left w:val="single" w:sz="4" w:space="0" w:color="auto"/>
              <w:bottom w:val="single" w:sz="4" w:space="0" w:color="auto"/>
              <w:right w:val="single" w:sz="4" w:space="0" w:color="auto"/>
            </w:tcBorders>
            <w:hideMark/>
          </w:tcPr>
          <w:p w14:paraId="5576F34B" w14:textId="1195834D"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Under </w:t>
            </w:r>
            <w:r w:rsidR="006B4FA5">
              <w:rPr>
                <w:rFonts w:ascii="Arial" w:hAnsi="Arial"/>
                <w:sz w:val="24"/>
                <w:szCs w:val="24"/>
              </w:rPr>
              <w:t>s</w:t>
            </w:r>
            <w:r w:rsidRPr="00B354CC">
              <w:rPr>
                <w:rFonts w:ascii="Arial" w:hAnsi="Arial"/>
                <w:sz w:val="24"/>
                <w:szCs w:val="24"/>
              </w:rPr>
              <w:t>ection 126(1) Social Services and Well-being (Wales) Act 2014 defines an adult at risk for the purposes of this Part, is an adult who—</w:t>
            </w:r>
          </w:p>
          <w:p w14:paraId="4F6058FD"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(a) is experiencing or is at risk of abuse or neglect,</w:t>
            </w:r>
          </w:p>
          <w:p w14:paraId="3E42CC75"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(b) has needs for care and support (whether the authority is meeting any of those needs), and</w:t>
            </w:r>
          </w:p>
          <w:p w14:paraId="23AA8996"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(c) as a result of those needs is unable to protect himself or herself against the abuse or neglect or the risk of it.</w:t>
            </w:r>
          </w:p>
          <w:p w14:paraId="606CF43D" w14:textId="20B519A5" w:rsidR="0007442D" w:rsidRPr="00B354CC" w:rsidRDefault="0007442D" w:rsidP="00D32941">
            <w:pPr>
              <w:spacing w:before="120" w:after="120"/>
              <w:rPr>
                <w:rFonts w:ascii="Arial" w:hAnsi="Arial"/>
                <w:sz w:val="24"/>
                <w:szCs w:val="24"/>
              </w:rPr>
            </w:pPr>
            <w:r w:rsidRPr="00B354CC">
              <w:rPr>
                <w:rFonts w:ascii="Arial" w:hAnsi="Arial"/>
                <w:sz w:val="24"/>
                <w:szCs w:val="24"/>
              </w:rPr>
              <w:t>Does the adult meet the above definition</w:t>
            </w:r>
            <w:r w:rsidR="0022683C">
              <w:rPr>
                <w:rFonts w:ascii="Arial" w:hAnsi="Arial"/>
                <w:sz w:val="24"/>
                <w:szCs w:val="24"/>
              </w:rPr>
              <w:t>?</w:t>
            </w:r>
            <w:r w:rsidRPr="00B354CC">
              <w:rPr>
                <w:rFonts w:ascii="Arial" w:hAnsi="Arial"/>
                <w:sz w:val="24"/>
                <w:szCs w:val="24"/>
              </w:rPr>
              <w:t xml:space="preserve"> </w:t>
            </w:r>
            <w:sdt>
              <w:sdtPr>
                <w:rPr>
                  <w:rFonts w:ascii="Arial" w:hAnsi="Arial"/>
                  <w:sz w:val="24"/>
                  <w:szCs w:val="24"/>
                </w:rPr>
                <w:id w:val="-142202701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EE2C391" w14:textId="77777777" w:rsidR="0007442D" w:rsidRPr="00B354CC" w:rsidRDefault="0007442D" w:rsidP="00D32941">
            <w:pPr>
              <w:spacing w:before="120" w:after="120"/>
              <w:rPr>
                <w:rFonts w:ascii="Arial" w:hAnsi="Arial"/>
                <w:sz w:val="24"/>
                <w:szCs w:val="24"/>
              </w:rPr>
            </w:pPr>
            <w:r w:rsidRPr="00B354CC">
              <w:rPr>
                <w:rFonts w:ascii="Arial" w:hAnsi="Arial"/>
                <w:b/>
                <w:bCs/>
                <w:sz w:val="24"/>
                <w:szCs w:val="24"/>
              </w:rPr>
              <w:t>If you have answered NO to any of the above questions then this person is not an adult at risk and this referral cannot proceed any further.</w:t>
            </w:r>
            <w:r w:rsidRPr="00B354CC">
              <w:rPr>
                <w:rFonts w:ascii="Arial" w:hAnsi="Arial"/>
                <w:sz w:val="24"/>
                <w:szCs w:val="24"/>
              </w:rPr>
              <w:t xml:space="preserve">                                                                                                                                                                             </w:t>
            </w:r>
          </w:p>
        </w:tc>
      </w:tr>
      <w:tr w:rsidR="00A32043" w:rsidRPr="00B354CC" w14:paraId="5C456C5F" w14:textId="77777777" w:rsidTr="0A00486C">
        <w:trPr>
          <w:trHeight w:val="493"/>
        </w:trPr>
        <w:tc>
          <w:tcPr>
            <w:tcW w:w="9796" w:type="dxa"/>
            <w:tcBorders>
              <w:top w:val="single" w:sz="4" w:space="0" w:color="auto"/>
              <w:left w:val="single" w:sz="4" w:space="0" w:color="auto"/>
              <w:bottom w:val="single" w:sz="4" w:space="0" w:color="auto"/>
              <w:right w:val="single" w:sz="4" w:space="0" w:color="auto"/>
            </w:tcBorders>
          </w:tcPr>
          <w:p w14:paraId="787FDCC5" w14:textId="40D6A5E7" w:rsidR="00A32043" w:rsidRPr="00B354CC" w:rsidRDefault="00115A88" w:rsidP="00D32941">
            <w:pPr>
              <w:spacing w:before="120" w:after="120"/>
              <w:rPr>
                <w:rFonts w:ascii="Arial" w:hAnsi="Arial"/>
                <w:sz w:val="24"/>
                <w:szCs w:val="24"/>
              </w:rPr>
            </w:pPr>
            <w:r w:rsidRPr="00115A88">
              <w:rPr>
                <w:rFonts w:ascii="Arial" w:hAnsi="Arial"/>
                <w:sz w:val="24"/>
                <w:szCs w:val="24"/>
              </w:rPr>
              <w:t>Abuse or neglect of an adult at risk is known or suspected within the area of the Safeguarding Board and;</w:t>
            </w:r>
          </w:p>
        </w:tc>
      </w:tr>
      <w:tr w:rsidR="0007442D" w:rsidRPr="00B354CC" w14:paraId="3AB6C084" w14:textId="77777777" w:rsidTr="0A00486C">
        <w:trPr>
          <w:trHeight w:val="493"/>
        </w:trPr>
        <w:tc>
          <w:tcPr>
            <w:tcW w:w="9796" w:type="dxa"/>
            <w:tcBorders>
              <w:top w:val="single" w:sz="4" w:space="0" w:color="auto"/>
              <w:left w:val="single" w:sz="4" w:space="0" w:color="auto"/>
              <w:bottom w:val="single" w:sz="4" w:space="0" w:color="auto"/>
              <w:right w:val="single" w:sz="4" w:space="0" w:color="auto"/>
            </w:tcBorders>
            <w:hideMark/>
          </w:tcPr>
          <w:p w14:paraId="70990DE3"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The person has died </w:t>
            </w:r>
            <w:sdt>
              <w:sdtPr>
                <w:rPr>
                  <w:rFonts w:ascii="Arial" w:hAnsi="Arial"/>
                  <w:sz w:val="24"/>
                  <w:szCs w:val="24"/>
                </w:rPr>
                <w:id w:val="2032058338"/>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377D98A" w14:textId="77777777" w:rsidTr="0A00486C">
        <w:trPr>
          <w:trHeight w:val="845"/>
        </w:trPr>
        <w:tc>
          <w:tcPr>
            <w:tcW w:w="9796" w:type="dxa"/>
            <w:tcBorders>
              <w:top w:val="single" w:sz="4" w:space="0" w:color="auto"/>
              <w:left w:val="single" w:sz="4" w:space="0" w:color="auto"/>
              <w:bottom w:val="single" w:sz="4" w:space="0" w:color="auto"/>
              <w:right w:val="single" w:sz="4" w:space="0" w:color="auto"/>
            </w:tcBorders>
            <w:hideMark/>
          </w:tcPr>
          <w:p w14:paraId="100455F5"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OR, the person sustained a potentially life-threatening injury, or; </w:t>
            </w:r>
            <w:sdt>
              <w:sdtPr>
                <w:rPr>
                  <w:rFonts w:ascii="Arial" w:hAnsi="Arial"/>
                  <w:sz w:val="24"/>
                  <w:szCs w:val="24"/>
                </w:rPr>
                <w:id w:val="120236682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sidRPr="00B354CC">
              <w:rPr>
                <w:rFonts w:ascii="Arial" w:hAnsi="Arial"/>
                <w:sz w:val="24"/>
                <w:szCs w:val="24"/>
              </w:rPr>
              <w:t xml:space="preserve">                  </w:t>
            </w:r>
          </w:p>
          <w:p w14:paraId="11624EDB"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sustained serious and permanent impairment of health </w:t>
            </w:r>
            <w:sdt>
              <w:sdtPr>
                <w:rPr>
                  <w:rFonts w:ascii="Arial" w:hAnsi="Arial"/>
                  <w:sz w:val="24"/>
                  <w:szCs w:val="24"/>
                </w:rPr>
                <w:id w:val="-166414762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6DBE621" w14:textId="77777777" w:rsidTr="0A00486C">
        <w:trPr>
          <w:trHeight w:val="565"/>
        </w:trPr>
        <w:tc>
          <w:tcPr>
            <w:tcW w:w="97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E13C88" w14:textId="77777777" w:rsidR="0007442D" w:rsidRPr="00B354CC" w:rsidRDefault="0007442D" w:rsidP="00D32941">
            <w:pPr>
              <w:spacing w:before="120" w:after="120"/>
              <w:rPr>
                <w:rFonts w:ascii="Arial" w:hAnsi="Arial"/>
                <w:sz w:val="24"/>
                <w:szCs w:val="24"/>
              </w:rPr>
            </w:pPr>
            <w:r w:rsidRPr="00B354CC">
              <w:rPr>
                <w:rFonts w:ascii="Arial" w:hAnsi="Arial"/>
                <w:i/>
                <w:sz w:val="24"/>
                <w:szCs w:val="24"/>
              </w:rPr>
              <w:t>For Case Review Group – If the answer to the above questions are no, please consider whether another process is more appropriate such as MAPF</w:t>
            </w:r>
          </w:p>
        </w:tc>
      </w:tr>
      <w:tr w:rsidR="0007442D" w:rsidRPr="00B354CC" w14:paraId="675DECAA" w14:textId="77777777" w:rsidTr="0A00486C">
        <w:trPr>
          <w:trHeight w:val="604"/>
        </w:trPr>
        <w:tc>
          <w:tcPr>
            <w:tcW w:w="9796" w:type="dxa"/>
            <w:tcBorders>
              <w:top w:val="single" w:sz="4" w:space="0" w:color="auto"/>
              <w:left w:val="single" w:sz="4" w:space="0" w:color="auto"/>
              <w:bottom w:val="single" w:sz="4" w:space="0" w:color="auto"/>
              <w:right w:val="single" w:sz="4" w:space="0" w:color="auto"/>
            </w:tcBorders>
            <w:hideMark/>
          </w:tcPr>
          <w:p w14:paraId="3D1846B9"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Was Abuse or Neglect potentially associated with the event detailed above? </w:t>
            </w:r>
            <w:sdt>
              <w:sdtPr>
                <w:rPr>
                  <w:rFonts w:ascii="Arial" w:hAnsi="Arial"/>
                  <w:sz w:val="24"/>
                  <w:szCs w:val="24"/>
                </w:rPr>
                <w:id w:val="111595506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E8CB909" w14:textId="77777777" w:rsidTr="0A00486C">
        <w:trPr>
          <w:trHeight w:val="573"/>
        </w:trPr>
        <w:tc>
          <w:tcPr>
            <w:tcW w:w="9796" w:type="dxa"/>
            <w:tcBorders>
              <w:top w:val="single" w:sz="4" w:space="0" w:color="auto"/>
              <w:left w:val="single" w:sz="4" w:space="0" w:color="auto"/>
              <w:bottom w:val="single" w:sz="4" w:space="0" w:color="auto"/>
              <w:right w:val="single" w:sz="4" w:space="0" w:color="auto"/>
            </w:tcBorders>
            <w:hideMark/>
          </w:tcPr>
          <w:p w14:paraId="194D1E36" w14:textId="77777777" w:rsidR="0007442D" w:rsidRPr="00B354CC" w:rsidRDefault="0007442D" w:rsidP="00D32941">
            <w:pPr>
              <w:spacing w:before="120" w:after="120"/>
              <w:rPr>
                <w:rFonts w:ascii="Arial" w:hAnsi="Arial"/>
                <w:b/>
                <w:sz w:val="24"/>
                <w:szCs w:val="24"/>
              </w:rPr>
            </w:pPr>
            <w:r w:rsidRPr="00B354CC">
              <w:rPr>
                <w:rFonts w:ascii="Arial" w:hAnsi="Arial"/>
                <w:sz w:val="24"/>
                <w:szCs w:val="24"/>
              </w:rPr>
              <w:t xml:space="preserve">Was Abuse or Neglect suspected prior to the event detailed above? </w:t>
            </w:r>
            <w:sdt>
              <w:sdtPr>
                <w:rPr>
                  <w:rFonts w:ascii="Arial" w:hAnsi="Arial"/>
                  <w:sz w:val="24"/>
                  <w:szCs w:val="24"/>
                </w:rPr>
                <w:id w:val="-518844541"/>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131A2922" w14:textId="77777777" w:rsidTr="0A00486C">
        <w:trPr>
          <w:trHeight w:val="748"/>
        </w:trPr>
        <w:tc>
          <w:tcPr>
            <w:tcW w:w="97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A369AF" w14:textId="77777777" w:rsidR="0007442D" w:rsidRPr="00B354CC" w:rsidRDefault="0007442D" w:rsidP="00D32941">
            <w:pPr>
              <w:spacing w:before="120" w:after="120"/>
              <w:rPr>
                <w:rFonts w:ascii="Arial" w:hAnsi="Arial"/>
                <w:sz w:val="24"/>
                <w:szCs w:val="24"/>
              </w:rPr>
            </w:pPr>
            <w:r w:rsidRPr="00B354CC">
              <w:rPr>
                <w:rFonts w:ascii="Arial" w:hAnsi="Arial"/>
                <w:i/>
                <w:sz w:val="24"/>
                <w:szCs w:val="24"/>
              </w:rPr>
              <w:t>For Case Review Group – If no, consider whether alternative types of review or learning process would be helpful for this case.  If yes, a Single Unified Safeguarding Review should be considered.</w:t>
            </w:r>
          </w:p>
        </w:tc>
      </w:tr>
      <w:tr w:rsidR="0007442D" w:rsidRPr="00B354CC" w14:paraId="7A0AB867"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6DA8A68F"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Is there an indication that Abuse or Neglect was not recognised or shared with others? </w:t>
            </w:r>
            <w:sdt>
              <w:sdtPr>
                <w:rPr>
                  <w:rFonts w:ascii="Arial" w:hAnsi="Arial"/>
                  <w:sz w:val="24"/>
                  <w:szCs w:val="24"/>
                </w:rPr>
                <w:id w:val="-127470300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2F8643E9"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08513C62"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Is there an indication that Abuse or Neglect was not acted on appropriately? </w:t>
            </w:r>
            <w:sdt>
              <w:sdtPr>
                <w:rPr>
                  <w:rFonts w:ascii="Arial" w:hAnsi="Arial"/>
                  <w:sz w:val="24"/>
                  <w:szCs w:val="24"/>
                </w:rPr>
                <w:id w:val="1865013911"/>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7B54452E"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4CE7FFFC"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Has the Adult at Risk been a person in respect of whom a local authority has determined to take action to protect from abuse or neglect in the last 6 months? </w:t>
            </w:r>
            <w:sdt>
              <w:sdtPr>
                <w:rPr>
                  <w:rFonts w:ascii="Arial" w:hAnsi="Arial"/>
                  <w:sz w:val="24"/>
                  <w:szCs w:val="24"/>
                </w:rPr>
                <w:id w:val="113552111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sidRPr="00B354CC">
              <w:rPr>
                <w:rFonts w:ascii="Arial" w:hAnsi="Arial"/>
                <w:sz w:val="24"/>
                <w:szCs w:val="24"/>
              </w:rPr>
              <w:t xml:space="preserve">          </w:t>
            </w:r>
          </w:p>
        </w:tc>
      </w:tr>
      <w:tr w:rsidR="0007442D" w:rsidRPr="00B354CC" w14:paraId="68FBAAC1" w14:textId="77777777" w:rsidTr="0A00486C">
        <w:trPr>
          <w:trHeight w:val="575"/>
        </w:trPr>
        <w:tc>
          <w:tcPr>
            <w:tcW w:w="9796" w:type="dxa"/>
            <w:tcBorders>
              <w:top w:val="single" w:sz="4" w:space="0" w:color="auto"/>
              <w:left w:val="single" w:sz="4" w:space="0" w:color="auto"/>
              <w:bottom w:val="single" w:sz="4" w:space="0" w:color="auto"/>
              <w:right w:val="single" w:sz="4" w:space="0" w:color="auto"/>
            </w:tcBorders>
            <w:hideMark/>
          </w:tcPr>
          <w:p w14:paraId="6AEEDF5C"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lastRenderedPageBreak/>
              <w:t xml:space="preserve">Was the person abused in a regulated setting? </w:t>
            </w:r>
            <w:sdt>
              <w:sdtPr>
                <w:rPr>
                  <w:rFonts w:ascii="Arial" w:hAnsi="Arial"/>
                  <w:sz w:val="24"/>
                  <w:szCs w:val="24"/>
                </w:rPr>
                <w:id w:val="-77755307"/>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5E5E08F7" w14:textId="77777777" w:rsidTr="00DD0A8C">
        <w:trPr>
          <w:trHeight w:val="807"/>
        </w:trPr>
        <w:tc>
          <w:tcPr>
            <w:tcW w:w="9796" w:type="dxa"/>
            <w:tcBorders>
              <w:top w:val="single" w:sz="4" w:space="0" w:color="auto"/>
              <w:left w:val="single" w:sz="4" w:space="0" w:color="auto"/>
              <w:bottom w:val="single" w:sz="4" w:space="0" w:color="auto"/>
              <w:right w:val="single" w:sz="4" w:space="0" w:color="auto"/>
            </w:tcBorders>
            <w:hideMark/>
          </w:tcPr>
          <w:p w14:paraId="19D2A254"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If yes to above what (if any) action has the regulator taken?</w:t>
            </w:r>
          </w:p>
          <w:p w14:paraId="40AA3FCA" w14:textId="4FD7914E" w:rsidR="0007442D" w:rsidRPr="00B354CC" w:rsidRDefault="0007442D" w:rsidP="00D32941">
            <w:pPr>
              <w:spacing w:before="120" w:after="120"/>
              <w:rPr>
                <w:rFonts w:ascii="Arial" w:hAnsi="Arial"/>
                <w:sz w:val="24"/>
                <w:szCs w:val="24"/>
              </w:rPr>
            </w:pPr>
          </w:p>
        </w:tc>
      </w:tr>
      <w:tr w:rsidR="0007442D" w:rsidRPr="00B354CC" w14:paraId="0E24C572" w14:textId="77777777" w:rsidTr="00DD0A8C">
        <w:trPr>
          <w:trHeight w:val="1118"/>
        </w:trPr>
        <w:tc>
          <w:tcPr>
            <w:tcW w:w="9796" w:type="dxa"/>
            <w:tcBorders>
              <w:top w:val="single" w:sz="4" w:space="0" w:color="auto"/>
              <w:left w:val="single" w:sz="4" w:space="0" w:color="auto"/>
              <w:bottom w:val="single" w:sz="4" w:space="0" w:color="auto"/>
              <w:right w:val="single" w:sz="4" w:space="0" w:color="auto"/>
            </w:tcBorders>
            <w:hideMark/>
          </w:tcPr>
          <w:p w14:paraId="588ACABD"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 xml:space="preserve">Has this case been subject to an Adult Protection Investigation? </w:t>
            </w:r>
            <w:sdt>
              <w:sdtPr>
                <w:rPr>
                  <w:rFonts w:ascii="Arial" w:hAnsi="Arial"/>
                  <w:sz w:val="24"/>
                  <w:szCs w:val="24"/>
                </w:rPr>
                <w:id w:val="399647966"/>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98F00F6" w14:textId="147F10AF" w:rsidR="0007442D" w:rsidRPr="00B354CC" w:rsidRDefault="0007442D" w:rsidP="00D32941">
            <w:pPr>
              <w:spacing w:before="120" w:after="120"/>
              <w:rPr>
                <w:rFonts w:ascii="Arial" w:hAnsi="Arial"/>
                <w:sz w:val="24"/>
                <w:szCs w:val="24"/>
              </w:rPr>
            </w:pPr>
            <w:r w:rsidRPr="00B354CC">
              <w:rPr>
                <w:rFonts w:ascii="Arial" w:hAnsi="Arial"/>
                <w:sz w:val="24"/>
                <w:szCs w:val="24"/>
              </w:rPr>
              <w:t>If yes, what was the outcome?</w:t>
            </w:r>
          </w:p>
        </w:tc>
      </w:tr>
      <w:tr w:rsidR="0007442D" w:rsidRPr="00B354CC" w14:paraId="1DB81DB7" w14:textId="77777777" w:rsidTr="0A00486C">
        <w:trPr>
          <w:trHeight w:val="20"/>
        </w:trPr>
        <w:tc>
          <w:tcPr>
            <w:tcW w:w="9796" w:type="dxa"/>
            <w:tcBorders>
              <w:top w:val="single" w:sz="4" w:space="0" w:color="auto"/>
              <w:left w:val="single" w:sz="4" w:space="0" w:color="auto"/>
              <w:bottom w:val="single" w:sz="4" w:space="0" w:color="auto"/>
              <w:right w:val="single" w:sz="4" w:space="0" w:color="auto"/>
            </w:tcBorders>
            <w:hideMark/>
          </w:tcPr>
          <w:p w14:paraId="33B7655B" w14:textId="2D424834" w:rsidR="0007442D" w:rsidRPr="00B354CC" w:rsidRDefault="0007442D" w:rsidP="00D32941">
            <w:pPr>
              <w:spacing w:before="120" w:after="120"/>
              <w:rPr>
                <w:rFonts w:ascii="Arial" w:hAnsi="Arial"/>
                <w:sz w:val="24"/>
                <w:szCs w:val="24"/>
              </w:rPr>
            </w:pPr>
            <w:r w:rsidRPr="00B354CC">
              <w:rPr>
                <w:rFonts w:ascii="Arial" w:hAnsi="Arial"/>
                <w:sz w:val="24"/>
                <w:szCs w:val="24"/>
              </w:rPr>
              <w:t>Have you identified any learning relating to multiple organisations and/or is there a potential to identify and improve multi-agency practice and partnership working</w:t>
            </w:r>
            <w:r w:rsidR="00BF4708">
              <w:rPr>
                <w:rFonts w:ascii="Arial" w:hAnsi="Arial"/>
                <w:sz w:val="24"/>
                <w:szCs w:val="24"/>
              </w:rPr>
              <w:t>?</w:t>
            </w:r>
            <w:r w:rsidRPr="00B354CC">
              <w:rPr>
                <w:rFonts w:ascii="Arial" w:hAnsi="Arial"/>
                <w:sz w:val="24"/>
                <w:szCs w:val="24"/>
              </w:rPr>
              <w:t xml:space="preserve"> </w:t>
            </w:r>
            <w:sdt>
              <w:sdtPr>
                <w:rPr>
                  <w:rFonts w:ascii="Arial" w:hAnsi="Arial"/>
                  <w:sz w:val="24"/>
                  <w:szCs w:val="24"/>
                </w:rPr>
                <w:id w:val="-17619276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bl>
    <w:p w14:paraId="3B58BE29" w14:textId="77777777" w:rsidR="0007442D" w:rsidRPr="00B354CC" w:rsidRDefault="0007442D" w:rsidP="0007442D">
      <w:pPr>
        <w:rPr>
          <w:rFonts w:ascii="Arial" w:hAnsi="Arial"/>
          <w:sz w:val="24"/>
          <w:szCs w:val="24"/>
        </w:rPr>
      </w:pPr>
    </w:p>
    <w:p w14:paraId="22D0254C" w14:textId="7F0501AF" w:rsidR="0007442D" w:rsidRPr="00DD0A8C" w:rsidRDefault="0007442D" w:rsidP="0007442D">
      <w:pPr>
        <w:rPr>
          <w:rFonts w:ascii="Arial" w:hAnsi="Arial"/>
          <w:b/>
          <w:bCs/>
          <w:sz w:val="24"/>
          <w:szCs w:val="24"/>
        </w:rPr>
      </w:pPr>
      <w:bookmarkStart w:id="59" w:name="_Toc156379345"/>
      <w:bookmarkStart w:id="60" w:name="_Toc175822216"/>
      <w:bookmarkStart w:id="61" w:name="_Toc175823041"/>
      <w:bookmarkStart w:id="62" w:name="_Toc177462907"/>
      <w:r w:rsidRPr="00DD0A8C">
        <w:rPr>
          <w:rFonts w:ascii="Arial" w:hAnsi="Arial"/>
          <w:b/>
          <w:bCs/>
          <w:sz w:val="24"/>
          <w:szCs w:val="24"/>
        </w:rPr>
        <w:t>DOMESTIC HOMICIDE</w:t>
      </w:r>
      <w:bookmarkEnd w:id="59"/>
      <w:bookmarkEnd w:id="60"/>
      <w:bookmarkEnd w:id="61"/>
      <w:bookmarkEnd w:id="62"/>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7442D" w:rsidRPr="00B354CC" w14:paraId="269C8B11" w14:textId="77777777" w:rsidTr="0A00486C">
        <w:trPr>
          <w:trHeight w:val="4903"/>
        </w:trPr>
        <w:tc>
          <w:tcPr>
            <w:tcW w:w="9796" w:type="dxa"/>
            <w:tcBorders>
              <w:top w:val="single" w:sz="4" w:space="0" w:color="auto"/>
              <w:left w:val="single" w:sz="4" w:space="0" w:color="auto"/>
              <w:bottom w:val="single" w:sz="4" w:space="0" w:color="auto"/>
              <w:right w:val="single" w:sz="4" w:space="0" w:color="auto"/>
            </w:tcBorders>
          </w:tcPr>
          <w:p w14:paraId="263399C5" w14:textId="77777777" w:rsidR="0007442D" w:rsidRPr="00B354CC" w:rsidRDefault="0007442D" w:rsidP="00D32941">
            <w:pPr>
              <w:rPr>
                <w:rFonts w:ascii="Arial" w:hAnsi="Arial"/>
                <w:sz w:val="24"/>
                <w:szCs w:val="24"/>
              </w:rPr>
            </w:pPr>
            <w:r w:rsidRPr="00B354CC">
              <w:rPr>
                <w:rFonts w:ascii="Arial" w:hAnsi="Arial"/>
                <w:sz w:val="24"/>
                <w:szCs w:val="24"/>
              </w:rPr>
              <w:t>Under section 9(1) of the Domestic Violence, Crime and Victims Act 2004, domestic homicide review means a review of the circumstances in which the death of a person aged 16 or over has, or appears to have, resulted from violence, abuse or neglect by—</w:t>
            </w:r>
          </w:p>
          <w:p w14:paraId="249EE725" w14:textId="77777777" w:rsidR="0007442D" w:rsidRPr="00B354CC" w:rsidRDefault="0007442D" w:rsidP="00D32941">
            <w:pPr>
              <w:rPr>
                <w:rFonts w:ascii="Arial" w:hAnsi="Arial"/>
                <w:sz w:val="24"/>
                <w:szCs w:val="24"/>
              </w:rPr>
            </w:pPr>
            <w:r w:rsidRPr="00B354CC">
              <w:rPr>
                <w:rFonts w:ascii="Arial" w:hAnsi="Arial"/>
                <w:sz w:val="24"/>
                <w:szCs w:val="24"/>
              </w:rPr>
              <w:t>(a) a person to whom s/he was related or with whom s/he was or had been in an intimate personal relationship, or</w:t>
            </w:r>
          </w:p>
          <w:p w14:paraId="7F164257" w14:textId="77777777" w:rsidR="0007442D" w:rsidRPr="00B354CC" w:rsidRDefault="0007442D" w:rsidP="00D32941">
            <w:pPr>
              <w:rPr>
                <w:rFonts w:ascii="Arial" w:hAnsi="Arial"/>
                <w:sz w:val="24"/>
                <w:szCs w:val="24"/>
              </w:rPr>
            </w:pPr>
            <w:r w:rsidRPr="00B354CC">
              <w:rPr>
                <w:rFonts w:ascii="Arial" w:hAnsi="Arial"/>
                <w:sz w:val="24"/>
                <w:szCs w:val="24"/>
              </w:rPr>
              <w:t>(b) a member of the same household as her/himself,</w:t>
            </w:r>
          </w:p>
          <w:p w14:paraId="13FC03E3" w14:textId="77777777" w:rsidR="0007442D" w:rsidRPr="00B354CC" w:rsidRDefault="0007442D" w:rsidP="00D32941">
            <w:pPr>
              <w:rPr>
                <w:rFonts w:ascii="Arial" w:hAnsi="Arial"/>
                <w:sz w:val="24"/>
                <w:szCs w:val="24"/>
              </w:rPr>
            </w:pPr>
            <w:r w:rsidRPr="00B354CC">
              <w:rPr>
                <w:rFonts w:ascii="Arial" w:hAnsi="Arial"/>
                <w:sz w:val="24"/>
                <w:szCs w:val="24"/>
              </w:rPr>
              <w:t>held with a view to identifying the lessons to be learnt from the death.</w:t>
            </w:r>
          </w:p>
          <w:p w14:paraId="462DCDBE" w14:textId="77777777" w:rsidR="0007442D" w:rsidRPr="00B354CC" w:rsidRDefault="0007442D" w:rsidP="00D32941">
            <w:pPr>
              <w:rPr>
                <w:rFonts w:ascii="Arial" w:hAnsi="Arial"/>
                <w:sz w:val="24"/>
                <w:szCs w:val="24"/>
              </w:rPr>
            </w:pPr>
            <w:r w:rsidRPr="00B354CC">
              <w:rPr>
                <w:rFonts w:ascii="Arial" w:hAnsi="Arial"/>
                <w:sz w:val="24"/>
                <w:szCs w:val="24"/>
              </w:rPr>
              <w:t>[This includes where a victim took their own life (suicide) and the circumstances give rise to concern, for example they were suffering from domestic abuse].</w:t>
            </w:r>
          </w:p>
          <w:p w14:paraId="663AC74A" w14:textId="77777777" w:rsidR="0007442D" w:rsidRPr="00B354CC" w:rsidRDefault="0007442D" w:rsidP="00D32941">
            <w:pPr>
              <w:rPr>
                <w:rFonts w:ascii="Arial" w:hAnsi="Arial"/>
                <w:sz w:val="24"/>
                <w:szCs w:val="24"/>
              </w:rPr>
            </w:pPr>
            <w:r w:rsidRPr="00B354CC">
              <w:rPr>
                <w:rFonts w:ascii="Arial" w:hAnsi="Arial"/>
                <w:sz w:val="24"/>
                <w:szCs w:val="24"/>
              </w:rPr>
              <w:t>Where the definition set out in this paragraph has been met, then a Domestic Homicide Review should be undertaken.</w:t>
            </w:r>
          </w:p>
          <w:p w14:paraId="77FC56D8" w14:textId="3A16F32B" w:rsidR="0007442D" w:rsidRPr="00B354CC" w:rsidRDefault="0007442D" w:rsidP="00D32941">
            <w:pPr>
              <w:spacing w:before="120" w:after="120"/>
              <w:rPr>
                <w:rFonts w:ascii="Arial" w:hAnsi="Arial"/>
                <w:sz w:val="24"/>
                <w:szCs w:val="24"/>
              </w:rPr>
            </w:pPr>
            <w:r w:rsidRPr="00B354CC">
              <w:rPr>
                <w:rFonts w:ascii="Arial" w:hAnsi="Arial"/>
                <w:sz w:val="24"/>
                <w:szCs w:val="24"/>
              </w:rPr>
              <w:t>Do the circumstances meet the above definition</w:t>
            </w:r>
            <w:r w:rsidR="00531773">
              <w:rPr>
                <w:rFonts w:ascii="Arial" w:hAnsi="Arial"/>
                <w:sz w:val="24"/>
                <w:szCs w:val="24"/>
              </w:rPr>
              <w:t>?</w:t>
            </w:r>
            <w:r w:rsidRPr="00B354CC">
              <w:rPr>
                <w:rFonts w:ascii="Arial" w:hAnsi="Arial"/>
                <w:sz w:val="24"/>
                <w:szCs w:val="24"/>
              </w:rPr>
              <w:t xml:space="preserve"> </w:t>
            </w:r>
            <w:sdt>
              <w:sdtPr>
                <w:rPr>
                  <w:rFonts w:ascii="Arial" w:hAnsi="Arial"/>
                  <w:sz w:val="24"/>
                  <w:szCs w:val="24"/>
                </w:rPr>
                <w:id w:val="65842239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53BE5E96" w14:textId="77777777" w:rsidTr="0A00486C">
        <w:trPr>
          <w:trHeight w:val="1301"/>
        </w:trPr>
        <w:tc>
          <w:tcPr>
            <w:tcW w:w="9796" w:type="dxa"/>
            <w:tcBorders>
              <w:top w:val="single" w:sz="4" w:space="0" w:color="auto"/>
              <w:left w:val="single" w:sz="4" w:space="0" w:color="auto"/>
              <w:bottom w:val="single" w:sz="4" w:space="0" w:color="auto"/>
              <w:right w:val="single" w:sz="4" w:space="0" w:color="auto"/>
            </w:tcBorders>
            <w:hideMark/>
          </w:tcPr>
          <w:p w14:paraId="5E8FC28C" w14:textId="77777777" w:rsidR="0007442D" w:rsidRPr="00B354CC" w:rsidRDefault="0007442D" w:rsidP="00D32941">
            <w:pPr>
              <w:pStyle w:val="Default"/>
              <w:spacing w:line="256" w:lineRule="auto"/>
            </w:pPr>
            <w:bookmarkStart w:id="63" w:name="_Hlk190780296"/>
            <w:r w:rsidRPr="00B354CC">
              <w:t xml:space="preserve">Paragraph 21 of the Multi-agency Statutory Guidance for the Conduct of Domestic Homicide Reviews states: </w:t>
            </w:r>
          </w:p>
          <w:p w14:paraId="4C27579D" w14:textId="77777777" w:rsidR="0007442D" w:rsidRPr="00B354CC" w:rsidRDefault="0007442D" w:rsidP="00D32941">
            <w:pPr>
              <w:pStyle w:val="Default"/>
              <w:spacing w:line="256" w:lineRule="auto"/>
            </w:pPr>
          </w:p>
          <w:p w14:paraId="1C590B50" w14:textId="77777777" w:rsidR="0007442D" w:rsidRPr="00B354CC" w:rsidRDefault="0007442D" w:rsidP="00D32941">
            <w:pPr>
              <w:pStyle w:val="Default"/>
              <w:spacing w:line="256" w:lineRule="auto"/>
            </w:pPr>
            <w:r w:rsidRPr="00B354CC">
              <w:t>‘Any professional or agency may refer such a homicide [to the Community Safety Partnership (CSP)] in writing if it is believed that there are important lessons for inter-agency working to be learned.’</w:t>
            </w:r>
          </w:p>
          <w:p w14:paraId="1F13B768" w14:textId="77777777" w:rsidR="0007442D" w:rsidRPr="00B354CC" w:rsidRDefault="0007442D" w:rsidP="00D32941">
            <w:pPr>
              <w:pStyle w:val="Default"/>
              <w:spacing w:line="256" w:lineRule="auto"/>
            </w:pPr>
          </w:p>
          <w:p w14:paraId="526FE53A" w14:textId="77777777" w:rsidR="0007442D" w:rsidRPr="00B354CC" w:rsidRDefault="0007442D" w:rsidP="00D32941">
            <w:pPr>
              <w:pStyle w:val="Default"/>
              <w:spacing w:line="256" w:lineRule="auto"/>
            </w:pPr>
            <w:r w:rsidRPr="00B354CC">
              <w:t>To note the SUSR process at this referral stage departs for the Domestic Homicide Review process and all referrals are made to the</w:t>
            </w:r>
            <w:r w:rsidRPr="00B354CC">
              <w:rPr>
                <w:b/>
              </w:rPr>
              <w:t xml:space="preserve"> Safeguarding Board, not the CSP</w:t>
            </w:r>
            <w:r w:rsidRPr="00B354CC">
              <w:rPr>
                <w:b/>
                <w:bCs/>
              </w:rPr>
              <w:t>.</w:t>
            </w:r>
            <w:r w:rsidRPr="00B354CC">
              <w:t xml:space="preserve">  See Appendix Two of the </w:t>
            </w:r>
            <w:hyperlink r:id="rId11" w:history="1">
              <w:r w:rsidRPr="00B354CC">
                <w:rPr>
                  <w:rStyle w:val="Hyperlink"/>
                </w:rPr>
                <w:t>SUSR Statutory Guidance</w:t>
              </w:r>
            </w:hyperlink>
            <w:r w:rsidRPr="00B354CC">
              <w:t xml:space="preserve"> October 2024.</w:t>
            </w:r>
          </w:p>
          <w:p w14:paraId="29B9B0BF" w14:textId="77777777" w:rsidR="0007442D" w:rsidRPr="00B354CC" w:rsidRDefault="0007442D" w:rsidP="00D32941">
            <w:pPr>
              <w:spacing w:before="120" w:after="120"/>
              <w:rPr>
                <w:rFonts w:ascii="Arial" w:hAnsi="Arial"/>
                <w:sz w:val="24"/>
                <w:szCs w:val="24"/>
              </w:rPr>
            </w:pPr>
          </w:p>
        </w:tc>
      </w:tr>
      <w:bookmarkEnd w:id="63"/>
      <w:tr w:rsidR="0007442D" w:rsidRPr="00B354CC" w14:paraId="59941CF0" w14:textId="77777777" w:rsidTr="00387BA4">
        <w:trPr>
          <w:trHeight w:val="2259"/>
        </w:trPr>
        <w:tc>
          <w:tcPr>
            <w:tcW w:w="9796" w:type="dxa"/>
            <w:tcBorders>
              <w:top w:val="single" w:sz="4" w:space="0" w:color="auto"/>
              <w:left w:val="single" w:sz="4" w:space="0" w:color="auto"/>
              <w:bottom w:val="single" w:sz="4" w:space="0" w:color="auto"/>
              <w:right w:val="single" w:sz="4" w:space="0" w:color="auto"/>
            </w:tcBorders>
          </w:tcPr>
          <w:p w14:paraId="493F7A1B" w14:textId="77777777" w:rsidR="0007442D" w:rsidRPr="00B354CC" w:rsidRDefault="0007442D" w:rsidP="00D32941">
            <w:pPr>
              <w:spacing w:before="120" w:after="120"/>
              <w:rPr>
                <w:rFonts w:ascii="Arial" w:hAnsi="Arial"/>
                <w:color w:val="000000"/>
                <w:sz w:val="24"/>
                <w:szCs w:val="24"/>
              </w:rPr>
            </w:pPr>
            <w:r w:rsidRPr="00B354CC">
              <w:rPr>
                <w:rFonts w:ascii="Arial" w:hAnsi="Arial"/>
                <w:color w:val="000000"/>
                <w:sz w:val="24"/>
                <w:szCs w:val="24"/>
              </w:rPr>
              <w:lastRenderedPageBreak/>
              <w:t xml:space="preserve">Paragraph 5.4 of the </w:t>
            </w:r>
            <w:hyperlink r:id="rId12" w:history="1">
              <w:r w:rsidRPr="00B354CC">
                <w:rPr>
                  <w:rStyle w:val="Hyperlink"/>
                  <w:rFonts w:ascii="Arial" w:hAnsi="Arial"/>
                  <w:sz w:val="24"/>
                  <w:szCs w:val="24"/>
                </w:rPr>
                <w:t>SUSR Statutory Guidance</w:t>
              </w:r>
            </w:hyperlink>
            <w:r w:rsidRPr="00B354CC">
              <w:rPr>
                <w:rFonts w:ascii="Arial" w:hAnsi="Arial"/>
                <w:color w:val="000000"/>
                <w:sz w:val="24"/>
                <w:szCs w:val="24"/>
              </w:rPr>
              <w:t xml:space="preserve"> October 2024 also states:</w:t>
            </w:r>
          </w:p>
          <w:p w14:paraId="233C40F1" w14:textId="77777777" w:rsidR="0007442D" w:rsidRPr="00B354CC" w:rsidRDefault="0007442D" w:rsidP="00D32941">
            <w:pPr>
              <w:spacing w:before="120" w:after="120"/>
              <w:rPr>
                <w:rFonts w:ascii="Arial" w:hAnsi="Arial"/>
                <w:sz w:val="24"/>
                <w:szCs w:val="24"/>
              </w:rPr>
            </w:pPr>
            <w:r w:rsidRPr="00B354CC">
              <w:rPr>
                <w:rFonts w:ascii="Arial" w:hAnsi="Arial"/>
                <w:sz w:val="24"/>
                <w:szCs w:val="24"/>
              </w:rPr>
              <w:t>‘The Case Review Group should determine whether the case meets the criteria for a SUSR. This decision should be ratified by the Safeguarding Board Chair (and the Chair of the Community Safety Partnership if it involves a Domestic or Offensive Weapon Homicide). The Chair of the Safeguarding Board should notify Welsh Government and the Home Office if required, of the decision’.</w:t>
            </w:r>
          </w:p>
        </w:tc>
      </w:tr>
    </w:tbl>
    <w:p w14:paraId="222716A7" w14:textId="77777777" w:rsidR="0007442D" w:rsidRPr="00B354CC" w:rsidRDefault="0007442D" w:rsidP="0007442D">
      <w:pPr>
        <w:rPr>
          <w:rFonts w:ascii="Arial" w:hAnsi="Arial"/>
          <w:sz w:val="24"/>
          <w:szCs w:val="24"/>
        </w:rPr>
      </w:pPr>
    </w:p>
    <w:p w14:paraId="509CDAFC" w14:textId="77777777" w:rsidR="0007442D" w:rsidRDefault="0007442D" w:rsidP="00E87A44">
      <w:pPr>
        <w:rPr>
          <w:rFonts w:ascii="Arial" w:hAnsi="Arial"/>
          <w:b/>
          <w:bCs/>
          <w:sz w:val="24"/>
          <w:szCs w:val="24"/>
        </w:rPr>
      </w:pPr>
      <w:bookmarkStart w:id="64" w:name="_Toc156379346"/>
      <w:bookmarkStart w:id="65" w:name="_Toc175822217"/>
      <w:bookmarkStart w:id="66" w:name="_Toc175823042"/>
      <w:bookmarkStart w:id="67" w:name="_Toc177462908"/>
      <w:r w:rsidRPr="00E87A44">
        <w:rPr>
          <w:rFonts w:ascii="Arial" w:hAnsi="Arial"/>
          <w:b/>
          <w:bCs/>
          <w:sz w:val="24"/>
          <w:szCs w:val="24"/>
        </w:rPr>
        <w:t>MENTAL HEALTH HOMICIDE</w:t>
      </w:r>
      <w:bookmarkEnd w:id="64"/>
      <w:bookmarkEnd w:id="65"/>
      <w:bookmarkEnd w:id="66"/>
      <w:bookmarkEnd w:id="67"/>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E87A44" w:rsidRPr="00B354CC" w14:paraId="0AF4802F" w14:textId="77777777" w:rsidTr="008A1494">
        <w:trPr>
          <w:trHeight w:val="1301"/>
        </w:trPr>
        <w:tc>
          <w:tcPr>
            <w:tcW w:w="9796" w:type="dxa"/>
            <w:tcBorders>
              <w:top w:val="single" w:sz="4" w:space="0" w:color="auto"/>
              <w:left w:val="single" w:sz="4" w:space="0" w:color="auto"/>
              <w:bottom w:val="single" w:sz="4" w:space="0" w:color="auto"/>
              <w:right w:val="single" w:sz="4" w:space="0" w:color="auto"/>
            </w:tcBorders>
            <w:hideMark/>
          </w:tcPr>
          <w:p w14:paraId="407FBDF2" w14:textId="15A148F7" w:rsidR="00E87A44" w:rsidRDefault="00E87A44" w:rsidP="009675F0">
            <w:pPr>
              <w:autoSpaceDE w:val="0"/>
              <w:autoSpaceDN w:val="0"/>
              <w:spacing w:after="0" w:line="240" w:lineRule="auto"/>
              <w:jc w:val="both"/>
              <w:rPr>
                <w:rFonts w:ascii="Arial" w:hAnsi="Arial"/>
                <w:sz w:val="24"/>
                <w:szCs w:val="24"/>
              </w:rPr>
            </w:pPr>
            <w:r w:rsidRPr="00B354CC">
              <w:rPr>
                <w:rFonts w:ascii="Arial" w:hAnsi="Arial"/>
                <w:sz w:val="24"/>
                <w:szCs w:val="24"/>
              </w:rPr>
              <w:t>A homicide is committed, and the alleged perpetrator has been in contact with primary, secondary, or tertiary Mental Health services within the last year.</w:t>
            </w:r>
          </w:p>
          <w:p w14:paraId="21C1B551" w14:textId="77777777" w:rsidR="009675F0" w:rsidRPr="00B354CC" w:rsidRDefault="009675F0" w:rsidP="009675F0">
            <w:pPr>
              <w:autoSpaceDE w:val="0"/>
              <w:autoSpaceDN w:val="0"/>
              <w:spacing w:after="0" w:line="240" w:lineRule="auto"/>
              <w:jc w:val="both"/>
              <w:rPr>
                <w:rFonts w:ascii="Arial" w:hAnsi="Arial"/>
                <w:sz w:val="24"/>
                <w:szCs w:val="24"/>
              </w:rPr>
            </w:pPr>
          </w:p>
          <w:p w14:paraId="266BA70E" w14:textId="6B641EB9" w:rsidR="00E87A44" w:rsidRPr="00B354CC" w:rsidRDefault="00E87A44" w:rsidP="00E87A44">
            <w:pPr>
              <w:jc w:val="both"/>
              <w:rPr>
                <w:rFonts w:ascii="Arial" w:hAnsi="Arial"/>
                <w:sz w:val="24"/>
                <w:szCs w:val="24"/>
              </w:rPr>
            </w:pPr>
            <w:r w:rsidRPr="006F23E1">
              <w:rPr>
                <w:rFonts w:ascii="Arial" w:hAnsi="Arial"/>
                <w:sz w:val="24"/>
                <w:szCs w:val="24"/>
              </w:rPr>
              <w:t>In this criteria ‘contact’ may include an assessment or intervention. Specific consideration must also be given to the Mental Health (Wales) Measure 2010</w:t>
            </w:r>
            <w:r w:rsidRPr="006F23E1">
              <w:rPr>
                <w:rStyle w:val="FootnoteReference"/>
                <w:rFonts w:ascii="Arial" w:hAnsi="Arial"/>
                <w:sz w:val="24"/>
                <w:szCs w:val="24"/>
              </w:rPr>
              <w:footnoteReference w:id="1"/>
            </w:r>
            <w:r w:rsidRPr="006F23E1">
              <w:rPr>
                <w:rFonts w:ascii="Arial" w:hAnsi="Arial"/>
                <w:sz w:val="24"/>
                <w:szCs w:val="24"/>
              </w:rPr>
              <w:t xml:space="preserve"> which defines the provision of mental health services to patients in specific situations.</w:t>
            </w:r>
          </w:p>
        </w:tc>
      </w:tr>
    </w:tbl>
    <w:p w14:paraId="1C9433B0" w14:textId="77777777" w:rsidR="0007442D" w:rsidRPr="00B354CC" w:rsidRDefault="0007442D" w:rsidP="0007442D">
      <w:pPr>
        <w:rPr>
          <w:rFonts w:ascii="Arial" w:hAnsi="Arial"/>
          <w:sz w:val="24"/>
          <w:szCs w:val="24"/>
        </w:rPr>
      </w:pPr>
    </w:p>
    <w:p w14:paraId="4065A6CD" w14:textId="77777777" w:rsidR="00E87A44" w:rsidRDefault="0007442D" w:rsidP="00E87A44">
      <w:pPr>
        <w:rPr>
          <w:rFonts w:ascii="Arial" w:hAnsi="Arial"/>
          <w:b/>
          <w:bCs/>
          <w:sz w:val="24"/>
          <w:szCs w:val="24"/>
        </w:rPr>
      </w:pPr>
      <w:bookmarkStart w:id="68" w:name="_Toc156379347"/>
      <w:bookmarkStart w:id="69" w:name="_Toc175822218"/>
      <w:bookmarkStart w:id="70" w:name="_Toc175823043"/>
      <w:bookmarkStart w:id="71" w:name="_Toc177462909"/>
      <w:r w:rsidRPr="00E87A44">
        <w:rPr>
          <w:rFonts w:ascii="Arial" w:hAnsi="Arial"/>
          <w:b/>
          <w:bCs/>
          <w:sz w:val="24"/>
          <w:szCs w:val="24"/>
        </w:rPr>
        <w:t xml:space="preserve">OFFENSIVE WEAPONS HOMICIDE </w:t>
      </w:r>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E87A44" w:rsidRPr="00B354CC" w14:paraId="07E1BF00" w14:textId="77777777" w:rsidTr="00E87A44">
        <w:trPr>
          <w:trHeight w:val="592"/>
        </w:trPr>
        <w:tc>
          <w:tcPr>
            <w:tcW w:w="9796" w:type="dxa"/>
            <w:tcBorders>
              <w:top w:val="single" w:sz="4" w:space="0" w:color="auto"/>
              <w:left w:val="single" w:sz="4" w:space="0" w:color="auto"/>
              <w:bottom w:val="single" w:sz="4" w:space="0" w:color="auto"/>
              <w:right w:val="single" w:sz="4" w:space="0" w:color="auto"/>
            </w:tcBorders>
          </w:tcPr>
          <w:p w14:paraId="7E7AFFE8" w14:textId="77777777" w:rsidR="00E87A44" w:rsidRPr="00E87A44" w:rsidRDefault="00E87A44" w:rsidP="00E87A44">
            <w:pPr>
              <w:rPr>
                <w:rFonts w:ascii="Arial" w:hAnsi="Arial"/>
                <w:sz w:val="24"/>
                <w:szCs w:val="24"/>
              </w:rPr>
            </w:pPr>
            <w:r w:rsidRPr="00E87A44">
              <w:rPr>
                <w:rFonts w:ascii="Arial" w:hAnsi="Arial"/>
                <w:sz w:val="24"/>
                <w:szCs w:val="24"/>
              </w:rPr>
              <w:t>(OWHR pilot closed – future criteria subject to findings of Pilot Evaluation)</w:t>
            </w:r>
          </w:p>
          <w:p w14:paraId="279B3234" w14:textId="05B733AB" w:rsidR="00E87A44" w:rsidRPr="00B354CC" w:rsidRDefault="00E87A44" w:rsidP="008A1494">
            <w:pPr>
              <w:spacing w:before="120" w:after="120"/>
              <w:rPr>
                <w:rFonts w:ascii="Arial" w:hAnsi="Arial"/>
                <w:sz w:val="24"/>
                <w:szCs w:val="24"/>
              </w:rPr>
            </w:pPr>
          </w:p>
        </w:tc>
      </w:tr>
    </w:tbl>
    <w:p w14:paraId="6812C1EE" w14:textId="77777777" w:rsidR="00E87A44" w:rsidRDefault="00E87A44" w:rsidP="00E87A44">
      <w:pPr>
        <w:rPr>
          <w:rFonts w:ascii="Arial" w:hAnsi="Arial"/>
          <w:b/>
          <w:bCs/>
          <w:sz w:val="24"/>
          <w:szCs w:val="24"/>
        </w:rPr>
      </w:pPr>
    </w:p>
    <w:bookmarkEnd w:id="68"/>
    <w:bookmarkEnd w:id="69"/>
    <w:bookmarkEnd w:id="70"/>
    <w:bookmarkEnd w:id="71"/>
    <w:p w14:paraId="2CF29CDF" w14:textId="77777777" w:rsidR="0007442D" w:rsidRPr="00B354CC" w:rsidRDefault="0007442D" w:rsidP="0007442D">
      <w:pPr>
        <w:rPr>
          <w:rFonts w:ascii="Arial" w:hAnsi="Arial"/>
          <w:sz w:val="24"/>
          <w:szCs w:val="24"/>
        </w:rPr>
      </w:pPr>
    </w:p>
    <w:p w14:paraId="18699BC5" w14:textId="77777777" w:rsidR="009C29BB" w:rsidRPr="00B354CC" w:rsidRDefault="009C29BB">
      <w:pPr>
        <w:rPr>
          <w:rFonts w:ascii="Arial" w:hAnsi="Arial"/>
          <w:sz w:val="24"/>
          <w:szCs w:val="24"/>
        </w:rPr>
        <w:sectPr w:rsidR="009C29BB" w:rsidRPr="00B354CC" w:rsidSect="003D508A">
          <w:type w:val="continuous"/>
          <w:pgSz w:w="11906" w:h="16838"/>
          <w:pgMar w:top="1440" w:right="1440" w:bottom="1440" w:left="1440" w:header="708" w:footer="708" w:gutter="0"/>
          <w:cols w:space="708"/>
          <w:docGrid w:linePitch="360"/>
        </w:sectPr>
      </w:pPr>
    </w:p>
    <w:tbl>
      <w:tblPr>
        <w:tblStyle w:val="TableGrid"/>
        <w:tblW w:w="9782" w:type="dxa"/>
        <w:tblInd w:w="-382" w:type="dxa"/>
        <w:tblLook w:val="04A0" w:firstRow="1" w:lastRow="0" w:firstColumn="1" w:lastColumn="0" w:noHBand="0" w:noVBand="1"/>
      </w:tblPr>
      <w:tblGrid>
        <w:gridCol w:w="9782"/>
      </w:tblGrid>
      <w:tr w:rsidR="007F53E5" w:rsidRPr="00B354CC" w14:paraId="0E6D6D3D" w14:textId="77777777" w:rsidTr="00A337E6">
        <w:trPr>
          <w:trHeight w:val="872"/>
        </w:trPr>
        <w:tc>
          <w:tcPr>
            <w:tcW w:w="9782" w:type="dxa"/>
            <w:tcBorders>
              <w:top w:val="single" w:sz="4" w:space="0" w:color="auto"/>
              <w:left w:val="single" w:sz="4" w:space="0" w:color="auto"/>
              <w:bottom w:val="single" w:sz="4" w:space="0" w:color="auto"/>
              <w:right w:val="single" w:sz="4" w:space="0" w:color="auto"/>
            </w:tcBorders>
            <w:hideMark/>
          </w:tcPr>
          <w:p w14:paraId="7343E321" w14:textId="77777777" w:rsidR="007F53E5" w:rsidRPr="00B354CC" w:rsidRDefault="007F53E5" w:rsidP="00A337E6">
            <w:pPr>
              <w:rPr>
                <w:rFonts w:ascii="Arial" w:hAnsi="Arial"/>
                <w:b/>
                <w:bCs/>
                <w:sz w:val="24"/>
                <w:szCs w:val="24"/>
              </w:rPr>
            </w:pPr>
            <w:r w:rsidRPr="00B354CC">
              <w:rPr>
                <w:rFonts w:ascii="Arial" w:hAnsi="Arial"/>
                <w:b/>
                <w:bCs/>
                <w:sz w:val="24"/>
                <w:szCs w:val="24"/>
              </w:rPr>
              <w:t xml:space="preserve">Has any other review been requested or undertaken? </w:t>
            </w:r>
            <w:r w:rsidRPr="00B354CC">
              <w:rPr>
                <w:rFonts w:ascii="Arial" w:hAnsi="Arial"/>
                <w:sz w:val="24"/>
                <w:szCs w:val="24"/>
              </w:rPr>
              <w:t xml:space="preserve">Include information about single agency reviews or decision to carry out MAPF: </w:t>
            </w:r>
          </w:p>
        </w:tc>
      </w:tr>
      <w:tr w:rsidR="007F53E5" w:rsidRPr="00B354CC" w14:paraId="23D18751" w14:textId="77777777" w:rsidTr="00A337E6">
        <w:trPr>
          <w:trHeight w:val="1408"/>
        </w:trPr>
        <w:tc>
          <w:tcPr>
            <w:tcW w:w="9782" w:type="dxa"/>
            <w:tcBorders>
              <w:top w:val="single" w:sz="4" w:space="0" w:color="auto"/>
              <w:left w:val="single" w:sz="4" w:space="0" w:color="auto"/>
              <w:bottom w:val="single" w:sz="4" w:space="0" w:color="auto"/>
              <w:right w:val="single" w:sz="4" w:space="0" w:color="auto"/>
            </w:tcBorders>
            <w:hideMark/>
          </w:tcPr>
          <w:p w14:paraId="17048791" w14:textId="77777777" w:rsidR="007F53E5" w:rsidRPr="00B354CC" w:rsidRDefault="007F53E5" w:rsidP="00A337E6">
            <w:pPr>
              <w:rPr>
                <w:rFonts w:ascii="Arial" w:hAnsi="Arial"/>
                <w:b/>
                <w:bCs/>
                <w:sz w:val="24"/>
                <w:szCs w:val="24"/>
              </w:rPr>
            </w:pPr>
          </w:p>
        </w:tc>
      </w:tr>
    </w:tbl>
    <w:p w14:paraId="7278D460" w14:textId="77777777" w:rsidR="0007442D" w:rsidRPr="00B354CC" w:rsidRDefault="0007442D" w:rsidP="00E721AA">
      <w:pPr>
        <w:rPr>
          <w:rFonts w:ascii="Arial" w:hAnsi="Arial"/>
          <w:sz w:val="24"/>
          <w:szCs w:val="24"/>
        </w:rPr>
      </w:pPr>
    </w:p>
    <w:p w14:paraId="5A3A9DF0" w14:textId="77777777" w:rsidR="00DE679C" w:rsidRPr="00B354CC" w:rsidRDefault="00DE679C" w:rsidP="0007442D">
      <w:pPr>
        <w:rPr>
          <w:rFonts w:ascii="Arial" w:hAnsi="Arial"/>
          <w:b/>
          <w:bCs/>
          <w:color w:val="64234A"/>
          <w:sz w:val="24"/>
          <w:szCs w:val="24"/>
          <w:u w:val="single"/>
        </w:rPr>
      </w:pPr>
    </w:p>
    <w:p w14:paraId="2CD3A4D5" w14:textId="77777777" w:rsidR="007F53E5" w:rsidRDefault="007F53E5" w:rsidP="00FA2330">
      <w:pPr>
        <w:spacing w:line="278" w:lineRule="auto"/>
        <w:rPr>
          <w:rFonts w:ascii="Arial" w:hAnsi="Arial"/>
          <w:b/>
          <w:bCs/>
          <w:color w:val="64234A"/>
          <w:sz w:val="24"/>
          <w:szCs w:val="24"/>
          <w:u w:val="single"/>
        </w:rPr>
      </w:pPr>
    </w:p>
    <w:p w14:paraId="6B35E947" w14:textId="77777777" w:rsidR="007F53E5" w:rsidRDefault="007F53E5" w:rsidP="00FA2330">
      <w:pPr>
        <w:spacing w:line="278" w:lineRule="auto"/>
        <w:rPr>
          <w:rFonts w:ascii="Arial" w:hAnsi="Arial"/>
          <w:b/>
          <w:bCs/>
          <w:color w:val="64234A"/>
          <w:sz w:val="24"/>
          <w:szCs w:val="24"/>
          <w:u w:val="single"/>
        </w:rPr>
      </w:pPr>
    </w:p>
    <w:p w14:paraId="414C6A52" w14:textId="77777777" w:rsidR="007F53E5" w:rsidRDefault="007F53E5" w:rsidP="00FA2330">
      <w:pPr>
        <w:spacing w:line="278" w:lineRule="auto"/>
        <w:rPr>
          <w:rFonts w:ascii="Arial" w:hAnsi="Arial"/>
          <w:b/>
          <w:bCs/>
          <w:color w:val="64234A"/>
          <w:sz w:val="24"/>
          <w:szCs w:val="24"/>
          <w:u w:val="single"/>
        </w:rPr>
      </w:pPr>
    </w:p>
    <w:p w14:paraId="756BEFA1" w14:textId="77777777" w:rsidR="007F53E5" w:rsidRDefault="007F53E5" w:rsidP="00FA2330">
      <w:pPr>
        <w:spacing w:line="278" w:lineRule="auto"/>
        <w:rPr>
          <w:rFonts w:ascii="Arial" w:hAnsi="Arial"/>
          <w:b/>
          <w:bCs/>
          <w:color w:val="64234A"/>
          <w:sz w:val="24"/>
          <w:szCs w:val="24"/>
          <w:u w:val="single"/>
        </w:rPr>
      </w:pPr>
    </w:p>
    <w:p w14:paraId="44E73450" w14:textId="2B97B0F2" w:rsidR="0007442D" w:rsidRPr="00B354CC" w:rsidRDefault="0007442D" w:rsidP="00FA2330">
      <w:pPr>
        <w:spacing w:line="278" w:lineRule="auto"/>
        <w:rPr>
          <w:rFonts w:ascii="Arial" w:hAnsi="Arial"/>
          <w:b/>
          <w:bCs/>
          <w:color w:val="64234A"/>
          <w:sz w:val="24"/>
          <w:szCs w:val="24"/>
          <w:u w:val="single"/>
        </w:rPr>
      </w:pPr>
      <w:r w:rsidRPr="00B354CC">
        <w:rPr>
          <w:rFonts w:ascii="Arial" w:hAnsi="Arial"/>
          <w:b/>
          <w:bCs/>
          <w:color w:val="64234A"/>
          <w:sz w:val="24"/>
          <w:szCs w:val="24"/>
          <w:u w:val="single"/>
        </w:rPr>
        <w:lastRenderedPageBreak/>
        <w:t xml:space="preserve">Part D – </w:t>
      </w:r>
      <w:r w:rsidRPr="00B354CC">
        <w:rPr>
          <w:rFonts w:ascii="Arial" w:hAnsi="Arial"/>
          <w:color w:val="64234A"/>
          <w:sz w:val="24"/>
          <w:szCs w:val="24"/>
          <w:u w:val="single"/>
        </w:rPr>
        <w:t>to be completed by the</w:t>
      </w:r>
      <w:r w:rsidRPr="00B354CC">
        <w:rPr>
          <w:rFonts w:ascii="Arial" w:hAnsi="Arial"/>
          <w:b/>
          <w:bCs/>
          <w:color w:val="64234A"/>
          <w:sz w:val="24"/>
          <w:szCs w:val="24"/>
          <w:u w:val="single"/>
        </w:rPr>
        <w:t xml:space="preserve"> Chair of the Case Review Group</w:t>
      </w:r>
    </w:p>
    <w:p w14:paraId="74CEAF82" w14:textId="77777777" w:rsidR="0007442D" w:rsidRPr="00B354CC" w:rsidRDefault="0007442D" w:rsidP="0007442D">
      <w:pPr>
        <w:rPr>
          <w:rFonts w:ascii="Arial" w:hAnsi="Arial"/>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1"/>
        <w:gridCol w:w="4536"/>
      </w:tblGrid>
      <w:tr w:rsidR="0007442D" w:rsidRPr="00B354CC" w14:paraId="0BE3877D" w14:textId="77777777" w:rsidTr="00A47674">
        <w:trPr>
          <w:trHeight w:val="533"/>
        </w:trPr>
        <w:tc>
          <w:tcPr>
            <w:tcW w:w="9072" w:type="dxa"/>
            <w:gridSpan w:val="3"/>
            <w:tcBorders>
              <w:top w:val="single" w:sz="4" w:space="0" w:color="auto"/>
              <w:left w:val="single" w:sz="4" w:space="0" w:color="auto"/>
              <w:bottom w:val="single" w:sz="4" w:space="0" w:color="auto"/>
              <w:right w:val="single" w:sz="4" w:space="0" w:color="auto"/>
            </w:tcBorders>
          </w:tcPr>
          <w:p w14:paraId="38301540" w14:textId="77777777" w:rsidR="0007442D" w:rsidRPr="00B354CC" w:rsidRDefault="0007442D" w:rsidP="00D32941">
            <w:pPr>
              <w:spacing w:before="120" w:after="120"/>
              <w:rPr>
                <w:rFonts w:ascii="Arial" w:hAnsi="Arial"/>
                <w:b/>
                <w:sz w:val="24"/>
                <w:szCs w:val="24"/>
              </w:rPr>
            </w:pPr>
            <w:r w:rsidRPr="00B354CC">
              <w:rPr>
                <w:rFonts w:ascii="Arial" w:hAnsi="Arial"/>
                <w:b/>
                <w:sz w:val="24"/>
                <w:szCs w:val="24"/>
              </w:rPr>
              <w:t xml:space="preserve">Recommendation of the Case Review group Chair </w:t>
            </w:r>
            <w:r w:rsidRPr="00B354CC">
              <w:rPr>
                <w:rFonts w:ascii="Arial" w:hAnsi="Arial"/>
                <w:bCs/>
                <w:sz w:val="24"/>
                <w:szCs w:val="24"/>
              </w:rPr>
              <w:t>(including what needs to be included in review)</w:t>
            </w:r>
            <w:r w:rsidRPr="00B354CC">
              <w:rPr>
                <w:rFonts w:ascii="Arial" w:hAnsi="Arial"/>
                <w:b/>
                <w:sz w:val="24"/>
                <w:szCs w:val="24"/>
              </w:rPr>
              <w:t>:</w:t>
            </w:r>
          </w:p>
          <w:p w14:paraId="27ABF804" w14:textId="1DB73C34" w:rsidR="0007442D" w:rsidRPr="00B354CC" w:rsidRDefault="0007442D" w:rsidP="00D32941">
            <w:pPr>
              <w:spacing w:before="120" w:after="120"/>
              <w:rPr>
                <w:rFonts w:ascii="Arial" w:hAnsi="Arial"/>
                <w:b/>
                <w:sz w:val="24"/>
                <w:szCs w:val="24"/>
              </w:rPr>
            </w:pPr>
          </w:p>
          <w:p w14:paraId="0B567B09" w14:textId="77777777" w:rsidR="0007442D" w:rsidRPr="00B354CC" w:rsidRDefault="0007442D" w:rsidP="00D32941">
            <w:pPr>
              <w:spacing w:before="120" w:after="120"/>
              <w:rPr>
                <w:rFonts w:ascii="Arial" w:hAnsi="Arial"/>
                <w:sz w:val="24"/>
                <w:szCs w:val="24"/>
              </w:rPr>
            </w:pPr>
          </w:p>
          <w:p w14:paraId="0FBAC9FC" w14:textId="77777777" w:rsidR="0007442D" w:rsidRPr="00B354CC" w:rsidRDefault="0007442D" w:rsidP="00D32941">
            <w:pPr>
              <w:spacing w:before="120" w:after="120"/>
              <w:rPr>
                <w:rFonts w:ascii="Arial" w:hAnsi="Arial"/>
                <w:sz w:val="24"/>
                <w:szCs w:val="24"/>
              </w:rPr>
            </w:pPr>
          </w:p>
        </w:tc>
      </w:tr>
      <w:tr w:rsidR="0007442D" w:rsidRPr="00B354CC" w14:paraId="441146BE" w14:textId="77777777" w:rsidTr="00BB17DF">
        <w:trPr>
          <w:trHeight w:val="1420"/>
        </w:trPr>
        <w:tc>
          <w:tcPr>
            <w:tcW w:w="9072" w:type="dxa"/>
            <w:gridSpan w:val="3"/>
            <w:tcBorders>
              <w:top w:val="single" w:sz="4" w:space="0" w:color="auto"/>
              <w:left w:val="single" w:sz="4" w:space="0" w:color="auto"/>
              <w:bottom w:val="single" w:sz="4" w:space="0" w:color="auto"/>
              <w:right w:val="single" w:sz="4" w:space="0" w:color="auto"/>
            </w:tcBorders>
            <w:hideMark/>
          </w:tcPr>
          <w:p w14:paraId="32D19011" w14:textId="77777777" w:rsidR="0007442D" w:rsidRPr="00B354CC" w:rsidRDefault="0007442D" w:rsidP="00D32941">
            <w:pPr>
              <w:shd w:val="clear" w:color="auto" w:fill="FFFFFF"/>
              <w:spacing w:after="120" w:line="288" w:lineRule="atLeast"/>
              <w:jc w:val="both"/>
              <w:outlineLvl w:val="2"/>
              <w:rPr>
                <w:rFonts w:ascii="Arial" w:hAnsi="Arial"/>
                <w:b/>
                <w:sz w:val="24"/>
                <w:szCs w:val="24"/>
              </w:rPr>
            </w:pPr>
            <w:bookmarkStart w:id="72" w:name="_Toc156379348"/>
            <w:bookmarkStart w:id="73" w:name="_Toc175822219"/>
            <w:bookmarkStart w:id="74" w:name="_Toc175823044"/>
            <w:bookmarkStart w:id="75" w:name="_Toc177462910"/>
            <w:r w:rsidRPr="00B354CC">
              <w:rPr>
                <w:rFonts w:ascii="Arial" w:hAnsi="Arial"/>
                <w:b/>
                <w:sz w:val="24"/>
                <w:szCs w:val="24"/>
              </w:rPr>
              <w:t>Reason for Decision:</w:t>
            </w:r>
            <w:bookmarkEnd w:id="72"/>
            <w:bookmarkEnd w:id="73"/>
            <w:bookmarkEnd w:id="74"/>
            <w:bookmarkEnd w:id="75"/>
          </w:p>
          <w:p w14:paraId="2C90A4DC" w14:textId="1B5582C0" w:rsidR="0007442D" w:rsidRPr="00B354CC" w:rsidRDefault="0007442D" w:rsidP="00D32941">
            <w:pPr>
              <w:shd w:val="clear" w:color="auto" w:fill="FFFFFF"/>
              <w:spacing w:after="120" w:line="288" w:lineRule="atLeast"/>
              <w:jc w:val="both"/>
              <w:outlineLvl w:val="2"/>
              <w:rPr>
                <w:rFonts w:ascii="Arial" w:hAnsi="Arial"/>
                <w:b/>
                <w:bCs/>
                <w:color w:val="000000"/>
                <w:sz w:val="24"/>
                <w:szCs w:val="24"/>
                <w:lang w:val="en"/>
              </w:rPr>
            </w:pPr>
          </w:p>
        </w:tc>
      </w:tr>
      <w:tr w:rsidR="00FF688E" w:rsidRPr="00B354CC" w14:paraId="27889C99" w14:textId="77777777" w:rsidTr="00FF688E">
        <w:trPr>
          <w:trHeight w:val="752"/>
        </w:trPr>
        <w:tc>
          <w:tcPr>
            <w:tcW w:w="4536" w:type="dxa"/>
            <w:gridSpan w:val="2"/>
            <w:tcBorders>
              <w:top w:val="single" w:sz="4" w:space="0" w:color="auto"/>
              <w:left w:val="single" w:sz="4" w:space="0" w:color="auto"/>
              <w:bottom w:val="single" w:sz="4" w:space="0" w:color="auto"/>
              <w:right w:val="single" w:sz="4" w:space="0" w:color="auto"/>
            </w:tcBorders>
          </w:tcPr>
          <w:p w14:paraId="73592C2E" w14:textId="1D14DA85" w:rsidR="00FF688E" w:rsidRPr="00B354CC" w:rsidRDefault="00FF688E" w:rsidP="00FF688E">
            <w:pPr>
              <w:spacing w:before="120" w:after="120"/>
              <w:rPr>
                <w:rFonts w:ascii="Arial" w:hAnsi="Arial"/>
                <w:b/>
                <w:sz w:val="24"/>
                <w:szCs w:val="24"/>
              </w:rPr>
            </w:pPr>
            <w:r>
              <w:rPr>
                <w:rFonts w:ascii="Arial" w:hAnsi="Arial"/>
                <w:b/>
                <w:sz w:val="24"/>
                <w:szCs w:val="24"/>
              </w:rPr>
              <w:t>Signature:</w:t>
            </w:r>
          </w:p>
        </w:tc>
        <w:tc>
          <w:tcPr>
            <w:tcW w:w="4536" w:type="dxa"/>
            <w:tcBorders>
              <w:top w:val="single" w:sz="4" w:space="0" w:color="auto"/>
              <w:left w:val="single" w:sz="4" w:space="0" w:color="auto"/>
              <w:bottom w:val="single" w:sz="4" w:space="0" w:color="auto"/>
              <w:right w:val="single" w:sz="4" w:space="0" w:color="auto"/>
            </w:tcBorders>
          </w:tcPr>
          <w:p w14:paraId="5976397F" w14:textId="23FD9B6C" w:rsidR="00FF688E" w:rsidRPr="00B354CC" w:rsidRDefault="00FF688E" w:rsidP="00FF688E">
            <w:pPr>
              <w:shd w:val="clear" w:color="auto" w:fill="FFFFFF"/>
              <w:spacing w:after="120" w:line="288" w:lineRule="atLeast"/>
              <w:jc w:val="both"/>
              <w:outlineLvl w:val="2"/>
              <w:rPr>
                <w:rFonts w:ascii="Arial" w:hAnsi="Arial"/>
                <w:b/>
                <w:sz w:val="24"/>
                <w:szCs w:val="24"/>
              </w:rPr>
            </w:pPr>
            <w:r w:rsidRPr="00B354CC">
              <w:rPr>
                <w:rFonts w:ascii="Arial" w:hAnsi="Arial"/>
                <w:b/>
                <w:sz w:val="24"/>
                <w:szCs w:val="24"/>
              </w:rPr>
              <w:t>Date:</w:t>
            </w:r>
          </w:p>
        </w:tc>
      </w:tr>
      <w:tr w:rsidR="00FF688E" w:rsidRPr="00B354CC" w14:paraId="5C3D8D22" w14:textId="77777777" w:rsidTr="00BB17DF">
        <w:trPr>
          <w:trHeight w:val="1698"/>
        </w:trPr>
        <w:tc>
          <w:tcPr>
            <w:tcW w:w="9072" w:type="dxa"/>
            <w:gridSpan w:val="3"/>
            <w:tcBorders>
              <w:top w:val="single" w:sz="4" w:space="0" w:color="auto"/>
              <w:left w:val="single" w:sz="4" w:space="0" w:color="auto"/>
              <w:bottom w:val="single" w:sz="4" w:space="0" w:color="auto"/>
              <w:right w:val="single" w:sz="4" w:space="0" w:color="auto"/>
            </w:tcBorders>
            <w:hideMark/>
          </w:tcPr>
          <w:p w14:paraId="65D3B10D" w14:textId="77777777" w:rsidR="00FF688E" w:rsidRPr="00B354CC" w:rsidRDefault="00FF688E" w:rsidP="00FF688E">
            <w:pPr>
              <w:shd w:val="clear" w:color="auto" w:fill="FFFFFF"/>
              <w:spacing w:after="120" w:line="288" w:lineRule="atLeast"/>
              <w:jc w:val="both"/>
              <w:outlineLvl w:val="2"/>
              <w:rPr>
                <w:rFonts w:ascii="Arial" w:hAnsi="Arial"/>
                <w:b/>
                <w:sz w:val="24"/>
                <w:szCs w:val="24"/>
              </w:rPr>
            </w:pPr>
            <w:bookmarkStart w:id="76" w:name="_Toc156379350"/>
            <w:bookmarkStart w:id="77" w:name="_Toc175822221"/>
            <w:bookmarkStart w:id="78" w:name="_Toc175823046"/>
            <w:bookmarkStart w:id="79" w:name="_Toc177462912"/>
            <w:r w:rsidRPr="00B354CC">
              <w:rPr>
                <w:rFonts w:ascii="Arial" w:hAnsi="Arial"/>
                <w:b/>
                <w:sz w:val="24"/>
                <w:szCs w:val="24"/>
              </w:rPr>
              <w:t>Confirmation of Community Safety Partnership Chair agreement to include domestic homicide within the SUSR:</w:t>
            </w:r>
            <w:bookmarkEnd w:id="76"/>
            <w:bookmarkEnd w:id="77"/>
            <w:bookmarkEnd w:id="78"/>
            <w:bookmarkEnd w:id="79"/>
          </w:p>
          <w:bookmarkStart w:id="80" w:name="_Toc177462913" w:displacedByCustomXml="next"/>
          <w:bookmarkStart w:id="81" w:name="_Toc175823047" w:displacedByCustomXml="next"/>
          <w:bookmarkStart w:id="82" w:name="_Toc175822222" w:displacedByCustomXml="next"/>
          <w:bookmarkStart w:id="83" w:name="_Toc156379351" w:displacedByCustomXml="next"/>
          <w:sdt>
            <w:sdtPr>
              <w:rPr>
                <w:rFonts w:ascii="Arial" w:hAnsi="Arial"/>
                <w:b/>
                <w:sz w:val="24"/>
                <w:szCs w:val="24"/>
              </w:rPr>
              <w:id w:val="1538770760"/>
              <w14:checkbox>
                <w14:checked w14:val="0"/>
                <w14:checkedState w14:val="2612" w14:font="MS Gothic"/>
                <w14:uncheckedState w14:val="2610" w14:font="MS Gothic"/>
              </w14:checkbox>
            </w:sdtPr>
            <w:sdtEndPr/>
            <w:sdtContent>
              <w:p w14:paraId="053C2B40" w14:textId="77777777" w:rsidR="00FF688E" w:rsidRPr="00B354CC" w:rsidRDefault="00FF688E" w:rsidP="00FF688E">
                <w:pPr>
                  <w:shd w:val="clear" w:color="auto" w:fill="FFFFFF"/>
                  <w:spacing w:after="120" w:line="288" w:lineRule="atLeast"/>
                  <w:jc w:val="both"/>
                  <w:outlineLvl w:val="2"/>
                  <w:rPr>
                    <w:rFonts w:ascii="Arial" w:hAnsi="Arial"/>
                    <w:b/>
                    <w:sz w:val="24"/>
                    <w:szCs w:val="24"/>
                  </w:rPr>
                </w:pPr>
                <w:r w:rsidRPr="00B354CC">
                  <w:rPr>
                    <w:rFonts w:ascii="Segoe UI Symbol" w:eastAsia="MS Gothic" w:hAnsi="Segoe UI Symbol" w:cs="Segoe UI Symbol"/>
                    <w:b/>
                    <w:sz w:val="24"/>
                    <w:szCs w:val="24"/>
                  </w:rPr>
                  <w:t>☐</w:t>
                </w:r>
              </w:p>
            </w:sdtContent>
          </w:sdt>
          <w:bookmarkEnd w:id="80" w:displacedByCustomXml="prev"/>
          <w:bookmarkEnd w:id="81" w:displacedByCustomXml="prev"/>
          <w:bookmarkEnd w:id="82" w:displacedByCustomXml="prev"/>
          <w:bookmarkEnd w:id="83" w:displacedByCustomXml="prev"/>
          <w:p w14:paraId="7053DC76" w14:textId="414012B1" w:rsidR="00FF688E" w:rsidRPr="00B354CC" w:rsidRDefault="00FF688E" w:rsidP="00FF688E">
            <w:pPr>
              <w:shd w:val="clear" w:color="auto" w:fill="FFFFFF"/>
              <w:spacing w:after="120" w:line="288" w:lineRule="atLeast"/>
              <w:jc w:val="both"/>
              <w:outlineLvl w:val="2"/>
              <w:rPr>
                <w:rFonts w:ascii="Arial" w:hAnsi="Arial"/>
                <w:b/>
                <w:sz w:val="24"/>
                <w:szCs w:val="24"/>
              </w:rPr>
            </w:pPr>
          </w:p>
        </w:tc>
      </w:tr>
      <w:tr w:rsidR="00FF688E" w:rsidRPr="00B354CC" w14:paraId="64D5F796" w14:textId="77777777" w:rsidTr="00A47674">
        <w:trPr>
          <w:trHeight w:hRule="exact" w:val="850"/>
        </w:trPr>
        <w:tc>
          <w:tcPr>
            <w:tcW w:w="4395" w:type="dxa"/>
            <w:tcBorders>
              <w:top w:val="single" w:sz="4" w:space="0" w:color="auto"/>
              <w:left w:val="single" w:sz="4" w:space="0" w:color="auto"/>
              <w:bottom w:val="single" w:sz="4" w:space="0" w:color="auto"/>
              <w:right w:val="single" w:sz="4" w:space="0" w:color="auto"/>
            </w:tcBorders>
          </w:tcPr>
          <w:p w14:paraId="405C2B57" w14:textId="70D61DFC" w:rsidR="00FF688E" w:rsidRPr="00B354CC" w:rsidRDefault="00FF688E" w:rsidP="00FF688E">
            <w:pPr>
              <w:spacing w:before="120" w:after="120"/>
              <w:rPr>
                <w:rFonts w:ascii="Arial" w:hAnsi="Arial"/>
                <w:b/>
                <w:sz w:val="24"/>
                <w:szCs w:val="24"/>
              </w:rPr>
            </w:pPr>
            <w:r w:rsidRPr="00B354CC">
              <w:rPr>
                <w:rFonts w:ascii="Arial" w:hAnsi="Arial"/>
                <w:b/>
                <w:sz w:val="24"/>
                <w:szCs w:val="24"/>
              </w:rPr>
              <w:t xml:space="preserve">Signature: </w:t>
            </w:r>
          </w:p>
          <w:p w14:paraId="2AF78837" w14:textId="77777777" w:rsidR="00FF688E" w:rsidRPr="00B354CC" w:rsidRDefault="00FF688E" w:rsidP="00FF688E">
            <w:pPr>
              <w:spacing w:before="120" w:after="120"/>
              <w:rPr>
                <w:rFonts w:ascii="Arial" w:hAnsi="Arial"/>
                <w:b/>
                <w:sz w:val="24"/>
                <w:szCs w:val="24"/>
              </w:rPr>
            </w:pPr>
          </w:p>
          <w:p w14:paraId="75317720" w14:textId="77777777" w:rsidR="00FF688E" w:rsidRPr="00B354CC" w:rsidRDefault="00FF688E" w:rsidP="00FF688E">
            <w:pPr>
              <w:spacing w:before="120" w:after="120"/>
              <w:rPr>
                <w:rFonts w:ascii="Arial" w:hAnsi="Arial"/>
                <w:b/>
                <w:sz w:val="24"/>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14:paraId="05B3FBF7" w14:textId="10603BAE" w:rsidR="00FF688E" w:rsidRPr="00B354CC" w:rsidRDefault="00FF688E" w:rsidP="00FF688E">
            <w:pPr>
              <w:spacing w:before="120" w:after="120"/>
              <w:rPr>
                <w:rFonts w:ascii="Arial" w:hAnsi="Arial"/>
                <w:b/>
                <w:sz w:val="24"/>
                <w:szCs w:val="24"/>
              </w:rPr>
            </w:pPr>
            <w:r w:rsidRPr="00B354CC">
              <w:rPr>
                <w:rFonts w:ascii="Arial" w:hAnsi="Arial"/>
                <w:b/>
                <w:sz w:val="24"/>
                <w:szCs w:val="24"/>
              </w:rPr>
              <w:t xml:space="preserve">Date: </w:t>
            </w:r>
          </w:p>
        </w:tc>
      </w:tr>
    </w:tbl>
    <w:p w14:paraId="7F8832EB" w14:textId="77777777" w:rsidR="0007442D" w:rsidRPr="00B354CC" w:rsidRDefault="0007442D" w:rsidP="0007442D">
      <w:pPr>
        <w:rPr>
          <w:rFonts w:ascii="Arial" w:hAnsi="Arial"/>
          <w:sz w:val="24"/>
          <w:szCs w:val="24"/>
        </w:rPr>
      </w:pPr>
    </w:p>
    <w:p w14:paraId="2716641F" w14:textId="77777777" w:rsidR="0007442D" w:rsidRPr="00B354CC" w:rsidRDefault="0007442D" w:rsidP="0007442D">
      <w:pPr>
        <w:rPr>
          <w:rFonts w:ascii="Arial" w:hAnsi="Arial"/>
          <w:b/>
          <w:bCs/>
          <w:sz w:val="24"/>
          <w:szCs w:val="24"/>
        </w:rPr>
      </w:pPr>
      <w:r w:rsidRPr="00B354CC">
        <w:rPr>
          <w:rFonts w:ascii="Arial" w:hAnsi="Arial"/>
          <w:b/>
          <w:bCs/>
          <w:sz w:val="24"/>
          <w:szCs w:val="24"/>
        </w:rPr>
        <w:t>Decision of the Chair of Safeguarding Board (when a domestic homicide isn’t included)</w:t>
      </w:r>
    </w:p>
    <w:tbl>
      <w:tblPr>
        <w:tblStyle w:val="TableGrid"/>
        <w:tblW w:w="0" w:type="auto"/>
        <w:tblLook w:val="04A0" w:firstRow="1" w:lastRow="0" w:firstColumn="1" w:lastColumn="0" w:noHBand="0" w:noVBand="1"/>
      </w:tblPr>
      <w:tblGrid>
        <w:gridCol w:w="9016"/>
      </w:tblGrid>
      <w:tr w:rsidR="0007442D" w:rsidRPr="00B354CC" w14:paraId="446A0C42" w14:textId="77777777" w:rsidTr="00E1205B">
        <w:tc>
          <w:tcPr>
            <w:tcW w:w="9016" w:type="dxa"/>
          </w:tcPr>
          <w:p w14:paraId="210BD1C1" w14:textId="77777777" w:rsidR="0007442D" w:rsidRPr="00B354CC" w:rsidRDefault="0007442D" w:rsidP="00D32941">
            <w:pPr>
              <w:rPr>
                <w:rFonts w:ascii="Arial" w:hAnsi="Arial"/>
                <w:sz w:val="24"/>
                <w:szCs w:val="24"/>
              </w:rPr>
            </w:pPr>
            <w:r w:rsidRPr="00B354CC">
              <w:rPr>
                <w:rFonts w:ascii="Arial" w:hAnsi="Arial"/>
                <w:sz w:val="24"/>
                <w:szCs w:val="24"/>
              </w:rPr>
              <w:t xml:space="preserve">I agree with the recommendation </w:t>
            </w:r>
            <w:sdt>
              <w:sdtPr>
                <w:rPr>
                  <w:rFonts w:ascii="Arial" w:hAnsi="Arial"/>
                  <w:sz w:val="24"/>
                  <w:szCs w:val="24"/>
                </w:rPr>
                <w:id w:val="193814576"/>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5D7AA072" w14:textId="77777777" w:rsidR="0007442D" w:rsidRPr="00B354CC" w:rsidRDefault="0007442D" w:rsidP="00D32941">
            <w:pPr>
              <w:rPr>
                <w:rFonts w:ascii="Arial" w:hAnsi="Arial"/>
                <w:sz w:val="24"/>
                <w:szCs w:val="24"/>
              </w:rPr>
            </w:pPr>
          </w:p>
        </w:tc>
      </w:tr>
      <w:tr w:rsidR="0007442D" w:rsidRPr="00B354CC" w14:paraId="3E8C4301" w14:textId="77777777" w:rsidTr="00E1205B">
        <w:tc>
          <w:tcPr>
            <w:tcW w:w="9016" w:type="dxa"/>
          </w:tcPr>
          <w:p w14:paraId="33650776" w14:textId="77777777" w:rsidR="0007442D" w:rsidRPr="00B354CC" w:rsidRDefault="0007442D" w:rsidP="00D32941">
            <w:pPr>
              <w:rPr>
                <w:rFonts w:ascii="Arial" w:hAnsi="Arial"/>
                <w:sz w:val="24"/>
                <w:szCs w:val="24"/>
              </w:rPr>
            </w:pPr>
            <w:r w:rsidRPr="00B354CC">
              <w:rPr>
                <w:rFonts w:ascii="Arial" w:hAnsi="Arial"/>
                <w:sz w:val="24"/>
                <w:szCs w:val="24"/>
              </w:rPr>
              <w:t xml:space="preserve">I agree with the recommendation with the following amendments </w:t>
            </w:r>
            <w:sdt>
              <w:sdtPr>
                <w:rPr>
                  <w:rFonts w:ascii="Arial" w:hAnsi="Arial"/>
                  <w:sz w:val="24"/>
                  <w:szCs w:val="24"/>
                </w:rPr>
                <w:id w:val="1528990646"/>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sdt>
            <w:sdtPr>
              <w:rPr>
                <w:rFonts w:ascii="Arial" w:hAnsi="Arial"/>
                <w:sz w:val="24"/>
                <w:szCs w:val="24"/>
              </w:rPr>
              <w:id w:val="435950253"/>
              <w:placeholder>
                <w:docPart w:val="189A08E51D174ACAAEE51EA44834FA0F"/>
              </w:placeholder>
              <w:showingPlcHdr/>
              <w:text/>
            </w:sdtPr>
            <w:sdtEndPr/>
            <w:sdtContent>
              <w:p w14:paraId="45DBF848" w14:textId="77777777" w:rsidR="0007442D" w:rsidRPr="00B354CC" w:rsidRDefault="0007442D" w:rsidP="00D32941">
                <w:pPr>
                  <w:rPr>
                    <w:rFonts w:ascii="Arial" w:hAnsi="Arial"/>
                    <w:sz w:val="24"/>
                    <w:szCs w:val="24"/>
                  </w:rPr>
                </w:pPr>
                <w:r w:rsidRPr="00B354CC">
                  <w:rPr>
                    <w:rFonts w:ascii="Arial" w:hAnsi="Arial"/>
                    <w:sz w:val="24"/>
                    <w:szCs w:val="24"/>
                  </w:rPr>
                  <w:t>Click or tap here to enter text.</w:t>
                </w:r>
              </w:p>
            </w:sdtContent>
          </w:sdt>
          <w:p w14:paraId="22D0C7C3" w14:textId="77777777" w:rsidR="0007442D" w:rsidRPr="00B354CC" w:rsidRDefault="0007442D" w:rsidP="00D32941">
            <w:pPr>
              <w:rPr>
                <w:rFonts w:ascii="Arial" w:hAnsi="Arial"/>
                <w:sz w:val="24"/>
                <w:szCs w:val="24"/>
              </w:rPr>
            </w:pPr>
          </w:p>
        </w:tc>
      </w:tr>
      <w:tr w:rsidR="0007442D" w:rsidRPr="00B354CC" w14:paraId="4FB24C64" w14:textId="77777777" w:rsidTr="00E1205B">
        <w:tc>
          <w:tcPr>
            <w:tcW w:w="9016" w:type="dxa"/>
          </w:tcPr>
          <w:p w14:paraId="25F35BED" w14:textId="77777777" w:rsidR="0007442D" w:rsidRPr="00B354CC" w:rsidRDefault="0007442D" w:rsidP="00D32941">
            <w:pPr>
              <w:rPr>
                <w:rFonts w:ascii="Arial" w:hAnsi="Arial"/>
                <w:sz w:val="24"/>
                <w:szCs w:val="24"/>
              </w:rPr>
            </w:pPr>
            <w:r w:rsidRPr="00B354CC">
              <w:rPr>
                <w:rFonts w:ascii="Arial" w:hAnsi="Arial"/>
                <w:sz w:val="24"/>
                <w:szCs w:val="24"/>
              </w:rPr>
              <w:t xml:space="preserve">I disagree with the recommendation </w:t>
            </w:r>
            <w:sdt>
              <w:sdtPr>
                <w:rPr>
                  <w:rFonts w:ascii="Arial" w:hAnsi="Arial"/>
                  <w:sz w:val="24"/>
                  <w:szCs w:val="24"/>
                </w:rPr>
                <w:id w:val="-842862218"/>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041A4F6B" w14:textId="77777777" w:rsidR="0007442D" w:rsidRPr="00B354CC" w:rsidRDefault="0007442D" w:rsidP="00D32941">
            <w:pPr>
              <w:rPr>
                <w:rFonts w:ascii="Arial" w:hAnsi="Arial"/>
                <w:sz w:val="24"/>
                <w:szCs w:val="24"/>
              </w:rPr>
            </w:pPr>
            <w:r w:rsidRPr="00B354CC">
              <w:rPr>
                <w:rFonts w:ascii="Arial" w:hAnsi="Arial"/>
                <w:sz w:val="24"/>
                <w:szCs w:val="24"/>
              </w:rPr>
              <w:t xml:space="preserve">Reasons why and proposed action: </w:t>
            </w:r>
            <w:sdt>
              <w:sdtPr>
                <w:rPr>
                  <w:rFonts w:ascii="Arial" w:hAnsi="Arial"/>
                  <w:sz w:val="24"/>
                  <w:szCs w:val="24"/>
                </w:rPr>
                <w:id w:val="-1297443363"/>
                <w:placeholder>
                  <w:docPart w:val="189A08E51D174ACAAEE51EA44834FA0F"/>
                </w:placeholder>
                <w:showingPlcHdr/>
                <w:text/>
              </w:sdtPr>
              <w:sdtEndPr/>
              <w:sdtContent>
                <w:r w:rsidRPr="00B354CC">
                  <w:rPr>
                    <w:rFonts w:ascii="Arial" w:hAnsi="Arial"/>
                    <w:sz w:val="24"/>
                    <w:szCs w:val="24"/>
                  </w:rPr>
                  <w:t>Click or tap here to enter text.</w:t>
                </w:r>
              </w:sdtContent>
            </w:sdt>
          </w:p>
          <w:p w14:paraId="006577D1" w14:textId="77777777" w:rsidR="0007442D" w:rsidRPr="00B354CC" w:rsidRDefault="0007442D" w:rsidP="00D32941">
            <w:pPr>
              <w:rPr>
                <w:rFonts w:ascii="Arial" w:hAnsi="Arial"/>
                <w:sz w:val="24"/>
                <w:szCs w:val="24"/>
              </w:rPr>
            </w:pPr>
          </w:p>
        </w:tc>
      </w:tr>
    </w:tbl>
    <w:p w14:paraId="06296C67" w14:textId="77777777" w:rsidR="0007442D" w:rsidRPr="00B354CC" w:rsidRDefault="0007442D" w:rsidP="0007442D">
      <w:pPr>
        <w:rPr>
          <w:rFonts w:ascii="Arial" w:hAnsi="Arial"/>
          <w:b/>
          <w:bCs/>
          <w:sz w:val="24"/>
          <w:szCs w:val="24"/>
        </w:rPr>
      </w:pPr>
    </w:p>
    <w:p w14:paraId="7E3065A2" w14:textId="77777777" w:rsidR="0007442D" w:rsidRPr="00B354CC" w:rsidRDefault="0007442D" w:rsidP="0007442D">
      <w:pPr>
        <w:rPr>
          <w:rFonts w:ascii="Arial" w:hAnsi="Arial"/>
          <w:sz w:val="24"/>
          <w:szCs w:val="24"/>
        </w:rPr>
      </w:pPr>
      <w:r w:rsidRPr="00B354CC">
        <w:rPr>
          <w:rFonts w:ascii="Arial" w:hAnsi="Arial"/>
          <w:b/>
          <w:bCs/>
          <w:sz w:val="24"/>
          <w:szCs w:val="24"/>
        </w:rPr>
        <w:t>Signature</w:t>
      </w:r>
      <w:r w:rsidRPr="00B354CC">
        <w:rPr>
          <w:rFonts w:ascii="Arial" w:hAnsi="Arial"/>
          <w:sz w:val="24"/>
          <w:szCs w:val="24"/>
        </w:rPr>
        <w:t xml:space="preserve">: </w:t>
      </w:r>
      <w:sdt>
        <w:sdtPr>
          <w:rPr>
            <w:rFonts w:ascii="Arial" w:hAnsi="Arial"/>
            <w:sz w:val="24"/>
            <w:szCs w:val="24"/>
          </w:rPr>
          <w:id w:val="-1462114992"/>
          <w:placeholder>
            <w:docPart w:val="7B6A3E263D614CC58FA13140909F6B54"/>
          </w:placeholder>
          <w:showingPlcHdr/>
          <w:text/>
        </w:sdtPr>
        <w:sdtEndPr/>
        <w:sdtContent>
          <w:r w:rsidRPr="00B354CC">
            <w:rPr>
              <w:rFonts w:ascii="Arial" w:hAnsi="Arial"/>
              <w:sz w:val="24"/>
              <w:szCs w:val="24"/>
            </w:rPr>
            <w:t>Click or tap here to enter text.</w:t>
          </w:r>
        </w:sdtContent>
      </w:sdt>
    </w:p>
    <w:p w14:paraId="21B7FD3A" w14:textId="77777777" w:rsidR="0007442D" w:rsidRPr="00B354CC" w:rsidRDefault="0007442D" w:rsidP="0007442D">
      <w:pPr>
        <w:rPr>
          <w:rFonts w:ascii="Arial" w:hAnsi="Arial"/>
          <w:sz w:val="24"/>
          <w:szCs w:val="24"/>
        </w:rPr>
      </w:pPr>
      <w:r w:rsidRPr="00B354CC">
        <w:rPr>
          <w:rFonts w:ascii="Arial" w:hAnsi="Arial"/>
          <w:b/>
          <w:bCs/>
          <w:sz w:val="24"/>
          <w:szCs w:val="24"/>
        </w:rPr>
        <w:t>Title</w:t>
      </w:r>
      <w:r w:rsidRPr="00B354CC">
        <w:rPr>
          <w:rFonts w:ascii="Arial" w:hAnsi="Arial"/>
          <w:sz w:val="24"/>
          <w:szCs w:val="24"/>
        </w:rPr>
        <w:t xml:space="preserve">: </w:t>
      </w:r>
      <w:sdt>
        <w:sdtPr>
          <w:rPr>
            <w:rFonts w:ascii="Arial" w:hAnsi="Arial"/>
            <w:sz w:val="24"/>
            <w:szCs w:val="24"/>
          </w:rPr>
          <w:id w:val="-1541967665"/>
          <w:placeholder>
            <w:docPart w:val="031CC61044CF4380A2610CE5FD5D1B66"/>
          </w:placeholder>
          <w:showingPlcHdr/>
          <w:text/>
        </w:sdtPr>
        <w:sdtEndPr/>
        <w:sdtContent>
          <w:r w:rsidRPr="00B354CC">
            <w:rPr>
              <w:rStyle w:val="PlaceholderText"/>
              <w:rFonts w:ascii="Arial" w:hAnsi="Arial"/>
              <w:color w:val="auto"/>
              <w:sz w:val="24"/>
              <w:szCs w:val="24"/>
            </w:rPr>
            <w:t>Click or tap here to enter text.</w:t>
          </w:r>
        </w:sdtContent>
      </w:sdt>
    </w:p>
    <w:p w14:paraId="2A7A59D6" w14:textId="77777777" w:rsidR="0007442D" w:rsidRPr="00B354CC" w:rsidRDefault="0007442D" w:rsidP="0007442D">
      <w:pPr>
        <w:rPr>
          <w:rFonts w:ascii="Arial" w:hAnsi="Arial"/>
          <w:sz w:val="24"/>
          <w:szCs w:val="24"/>
        </w:rPr>
      </w:pPr>
      <w:r w:rsidRPr="00B354CC">
        <w:rPr>
          <w:rFonts w:ascii="Arial" w:hAnsi="Arial"/>
          <w:b/>
          <w:bCs/>
          <w:sz w:val="24"/>
          <w:szCs w:val="24"/>
        </w:rPr>
        <w:t>Date</w:t>
      </w:r>
      <w:r w:rsidRPr="00B354CC">
        <w:rPr>
          <w:rFonts w:ascii="Arial" w:hAnsi="Arial"/>
          <w:sz w:val="24"/>
          <w:szCs w:val="24"/>
        </w:rPr>
        <w:t xml:space="preserve">: </w:t>
      </w:r>
      <w:sdt>
        <w:sdtPr>
          <w:rPr>
            <w:rFonts w:ascii="Arial" w:hAnsi="Arial"/>
            <w:sz w:val="24"/>
            <w:szCs w:val="24"/>
          </w:rPr>
          <w:id w:val="107781025"/>
          <w:placeholder>
            <w:docPart w:val="3C46A3CDEEEC482E80F97EBA4A1A7F62"/>
          </w:placeholder>
          <w:showingPlcHdr/>
          <w:date>
            <w:dateFormat w:val="dd/MM/yyyy"/>
            <w:lid w:val="en-GB"/>
            <w:storeMappedDataAs w:val="dateTime"/>
            <w:calendar w:val="gregorian"/>
          </w:date>
        </w:sdtPr>
        <w:sdtEndPr/>
        <w:sdtContent>
          <w:r w:rsidRPr="00B354CC">
            <w:rPr>
              <w:rFonts w:ascii="Arial" w:hAnsi="Arial"/>
              <w:sz w:val="24"/>
              <w:szCs w:val="24"/>
            </w:rPr>
            <w:t>Click or tap to enter a date.</w:t>
          </w:r>
        </w:sdtContent>
      </w:sdt>
    </w:p>
    <w:p w14:paraId="32D53053" w14:textId="77777777" w:rsidR="0007442D" w:rsidRPr="00B354CC" w:rsidRDefault="0007442D" w:rsidP="0007442D">
      <w:pPr>
        <w:rPr>
          <w:rFonts w:ascii="Arial" w:hAnsi="Arial"/>
          <w:sz w:val="24"/>
          <w:szCs w:val="24"/>
        </w:rPr>
      </w:pPr>
      <w:r w:rsidRPr="00B354CC">
        <w:rPr>
          <w:rFonts w:ascii="Arial" w:hAnsi="Arial"/>
          <w:b/>
          <w:bCs/>
          <w:sz w:val="24"/>
          <w:szCs w:val="24"/>
        </w:rPr>
        <w:t>Telephone number</w:t>
      </w:r>
      <w:r w:rsidRPr="00B354CC">
        <w:rPr>
          <w:rFonts w:ascii="Arial" w:hAnsi="Arial"/>
          <w:sz w:val="24"/>
          <w:szCs w:val="24"/>
        </w:rPr>
        <w:t xml:space="preserve">: </w:t>
      </w:r>
      <w:sdt>
        <w:sdtPr>
          <w:rPr>
            <w:rFonts w:ascii="Arial" w:hAnsi="Arial"/>
            <w:sz w:val="24"/>
            <w:szCs w:val="24"/>
          </w:rPr>
          <w:id w:val="-540585678"/>
          <w:placeholder>
            <w:docPart w:val="7B6A3E263D614CC58FA13140909F6B54"/>
          </w:placeholder>
          <w:showingPlcHdr/>
          <w:text/>
        </w:sdtPr>
        <w:sdtEndPr/>
        <w:sdtContent>
          <w:r w:rsidRPr="00B354CC">
            <w:rPr>
              <w:rFonts w:ascii="Arial" w:hAnsi="Arial"/>
              <w:sz w:val="24"/>
              <w:szCs w:val="24"/>
            </w:rPr>
            <w:t>Click or tap here to enter text.</w:t>
          </w:r>
        </w:sdtContent>
      </w:sdt>
    </w:p>
    <w:p w14:paraId="37ABA1DE" w14:textId="77777777" w:rsidR="0007442D" w:rsidRPr="00B354CC" w:rsidRDefault="0007442D" w:rsidP="0007442D">
      <w:pPr>
        <w:rPr>
          <w:rFonts w:ascii="Arial" w:hAnsi="Arial"/>
          <w:b/>
          <w:bCs/>
          <w:sz w:val="24"/>
          <w:szCs w:val="24"/>
        </w:rPr>
      </w:pPr>
      <w:r w:rsidRPr="00B354CC">
        <w:rPr>
          <w:rFonts w:ascii="Arial" w:hAnsi="Arial"/>
          <w:b/>
          <w:bCs/>
          <w:sz w:val="24"/>
          <w:szCs w:val="24"/>
        </w:rPr>
        <w:lastRenderedPageBreak/>
        <w:t xml:space="preserve">Decision of the Chair of Safeguarding Board (when a domestic homicide is included – see 6.40 of the </w:t>
      </w:r>
      <w:hyperlink r:id="rId13" w:history="1">
        <w:r w:rsidRPr="00B354CC">
          <w:rPr>
            <w:rStyle w:val="Hyperlink"/>
            <w:rFonts w:ascii="Arial" w:hAnsi="Arial"/>
            <w:b/>
            <w:bCs/>
            <w:sz w:val="24"/>
            <w:szCs w:val="24"/>
          </w:rPr>
          <w:t>SUSR Statutory Guidance</w:t>
        </w:r>
      </w:hyperlink>
      <w:r w:rsidRPr="00B354CC">
        <w:rPr>
          <w:rFonts w:ascii="Arial" w:hAnsi="Arial"/>
          <w:b/>
          <w:bCs/>
          <w:sz w:val="24"/>
          <w:szCs w:val="24"/>
        </w:rPr>
        <w:t>)</w:t>
      </w:r>
    </w:p>
    <w:tbl>
      <w:tblPr>
        <w:tblStyle w:val="TableGrid"/>
        <w:tblW w:w="0" w:type="auto"/>
        <w:tblLook w:val="04A0" w:firstRow="1" w:lastRow="0" w:firstColumn="1" w:lastColumn="0" w:noHBand="0" w:noVBand="1"/>
      </w:tblPr>
      <w:tblGrid>
        <w:gridCol w:w="9016"/>
      </w:tblGrid>
      <w:tr w:rsidR="0007442D" w:rsidRPr="00B354CC" w14:paraId="24336C46" w14:textId="77777777" w:rsidTr="00E1205B">
        <w:tc>
          <w:tcPr>
            <w:tcW w:w="9016" w:type="dxa"/>
          </w:tcPr>
          <w:p w14:paraId="4E6D8096" w14:textId="77777777" w:rsidR="0007442D" w:rsidRPr="00B354CC" w:rsidRDefault="0007442D" w:rsidP="00D32941">
            <w:pPr>
              <w:rPr>
                <w:rFonts w:ascii="Arial" w:hAnsi="Arial"/>
                <w:sz w:val="24"/>
                <w:szCs w:val="24"/>
              </w:rPr>
            </w:pPr>
            <w:r w:rsidRPr="00B354CC">
              <w:rPr>
                <w:rFonts w:ascii="Arial" w:hAnsi="Arial"/>
                <w:sz w:val="24"/>
                <w:szCs w:val="24"/>
              </w:rPr>
              <w:t xml:space="preserve">Chairs agree with the recommendation </w:t>
            </w:r>
            <w:sdt>
              <w:sdtPr>
                <w:rPr>
                  <w:rFonts w:ascii="Arial" w:hAnsi="Arial"/>
                  <w:sz w:val="24"/>
                  <w:szCs w:val="24"/>
                </w:rPr>
                <w:id w:val="937096510"/>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59EAEA82" w14:textId="77777777" w:rsidR="0007442D" w:rsidRPr="00B354CC" w:rsidRDefault="0007442D" w:rsidP="00D32941">
            <w:pPr>
              <w:rPr>
                <w:rFonts w:ascii="Arial" w:hAnsi="Arial"/>
                <w:sz w:val="24"/>
                <w:szCs w:val="24"/>
              </w:rPr>
            </w:pPr>
          </w:p>
        </w:tc>
      </w:tr>
      <w:tr w:rsidR="0007442D" w:rsidRPr="00B354CC" w14:paraId="2CB45001" w14:textId="77777777" w:rsidTr="00E1205B">
        <w:tc>
          <w:tcPr>
            <w:tcW w:w="9016" w:type="dxa"/>
          </w:tcPr>
          <w:p w14:paraId="63CD743F" w14:textId="77777777" w:rsidR="0007442D" w:rsidRPr="00B354CC" w:rsidRDefault="0007442D" w:rsidP="00D32941">
            <w:pPr>
              <w:rPr>
                <w:rFonts w:ascii="Arial" w:hAnsi="Arial"/>
                <w:sz w:val="24"/>
                <w:szCs w:val="24"/>
              </w:rPr>
            </w:pPr>
            <w:r w:rsidRPr="00B354CC">
              <w:rPr>
                <w:rFonts w:ascii="Arial" w:hAnsi="Arial"/>
                <w:sz w:val="24"/>
                <w:szCs w:val="24"/>
              </w:rPr>
              <w:t xml:space="preserve">Chairs agree with the recommendation with the following amendments </w:t>
            </w:r>
            <w:sdt>
              <w:sdtPr>
                <w:rPr>
                  <w:rFonts w:ascii="Arial" w:hAnsi="Arial"/>
                  <w:sz w:val="24"/>
                  <w:szCs w:val="24"/>
                </w:rPr>
                <w:id w:val="-1220279642"/>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sdt>
            <w:sdtPr>
              <w:rPr>
                <w:rFonts w:ascii="Arial" w:hAnsi="Arial"/>
                <w:sz w:val="24"/>
                <w:szCs w:val="24"/>
              </w:rPr>
              <w:id w:val="-231553527"/>
              <w:placeholder>
                <w:docPart w:val="B19844144D1E49ECB7A43B79D237747A"/>
              </w:placeholder>
              <w:showingPlcHdr/>
              <w:text/>
            </w:sdtPr>
            <w:sdtEndPr/>
            <w:sdtContent>
              <w:p w14:paraId="5BF18547" w14:textId="77777777" w:rsidR="0007442D" w:rsidRPr="00B354CC" w:rsidRDefault="0007442D" w:rsidP="00D32941">
                <w:pPr>
                  <w:rPr>
                    <w:rFonts w:ascii="Arial" w:hAnsi="Arial"/>
                    <w:sz w:val="24"/>
                    <w:szCs w:val="24"/>
                  </w:rPr>
                </w:pPr>
                <w:r w:rsidRPr="00B354CC">
                  <w:rPr>
                    <w:rFonts w:ascii="Arial" w:hAnsi="Arial"/>
                    <w:sz w:val="24"/>
                    <w:szCs w:val="24"/>
                  </w:rPr>
                  <w:t>Click or tap here to enter text.</w:t>
                </w:r>
              </w:p>
            </w:sdtContent>
          </w:sdt>
          <w:p w14:paraId="5B92E050" w14:textId="77777777" w:rsidR="0007442D" w:rsidRPr="00B354CC" w:rsidRDefault="0007442D" w:rsidP="00D32941">
            <w:pPr>
              <w:rPr>
                <w:rFonts w:ascii="Arial" w:hAnsi="Arial"/>
                <w:sz w:val="24"/>
                <w:szCs w:val="24"/>
              </w:rPr>
            </w:pPr>
          </w:p>
        </w:tc>
      </w:tr>
      <w:tr w:rsidR="0007442D" w:rsidRPr="00B354CC" w14:paraId="4665E6E7" w14:textId="77777777" w:rsidTr="00E1205B">
        <w:tc>
          <w:tcPr>
            <w:tcW w:w="9016" w:type="dxa"/>
          </w:tcPr>
          <w:p w14:paraId="1C6E0245" w14:textId="77777777" w:rsidR="0007442D" w:rsidRPr="00B354CC" w:rsidRDefault="0007442D" w:rsidP="00D32941">
            <w:pPr>
              <w:rPr>
                <w:rFonts w:ascii="Arial" w:hAnsi="Arial"/>
                <w:sz w:val="24"/>
                <w:szCs w:val="24"/>
              </w:rPr>
            </w:pPr>
            <w:r w:rsidRPr="00B354CC">
              <w:rPr>
                <w:rFonts w:ascii="Arial" w:hAnsi="Arial"/>
                <w:sz w:val="24"/>
                <w:szCs w:val="24"/>
              </w:rPr>
              <w:t xml:space="preserve">Chairs disagree with the recommendation </w:t>
            </w:r>
            <w:sdt>
              <w:sdtPr>
                <w:rPr>
                  <w:rFonts w:ascii="Arial" w:hAnsi="Arial"/>
                  <w:sz w:val="24"/>
                  <w:szCs w:val="24"/>
                </w:rPr>
                <w:id w:val="-1337682228"/>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359C49E" w14:textId="77777777" w:rsidR="0007442D" w:rsidRPr="00B354CC" w:rsidRDefault="0007442D" w:rsidP="00D32941">
            <w:pPr>
              <w:rPr>
                <w:rFonts w:ascii="Arial" w:hAnsi="Arial"/>
                <w:sz w:val="24"/>
                <w:szCs w:val="24"/>
              </w:rPr>
            </w:pPr>
            <w:r w:rsidRPr="00B354CC">
              <w:rPr>
                <w:rFonts w:ascii="Arial" w:hAnsi="Arial"/>
                <w:sz w:val="24"/>
                <w:szCs w:val="24"/>
              </w:rPr>
              <w:t xml:space="preserve">Reasons why and proposed action: </w:t>
            </w:r>
            <w:sdt>
              <w:sdtPr>
                <w:rPr>
                  <w:rFonts w:ascii="Arial" w:hAnsi="Arial"/>
                  <w:sz w:val="24"/>
                  <w:szCs w:val="24"/>
                </w:rPr>
                <w:id w:val="1727267990"/>
                <w:placeholder>
                  <w:docPart w:val="B19844144D1E49ECB7A43B79D237747A"/>
                </w:placeholder>
                <w:showingPlcHdr/>
                <w:text/>
              </w:sdtPr>
              <w:sdtEndPr/>
              <w:sdtContent>
                <w:r w:rsidRPr="00B354CC">
                  <w:rPr>
                    <w:rFonts w:ascii="Arial" w:hAnsi="Arial"/>
                    <w:sz w:val="24"/>
                    <w:szCs w:val="24"/>
                  </w:rPr>
                  <w:t>Click or tap here to enter text.</w:t>
                </w:r>
              </w:sdtContent>
            </w:sdt>
          </w:p>
          <w:p w14:paraId="65D8BA09" w14:textId="77777777" w:rsidR="0007442D" w:rsidRPr="00B354CC" w:rsidRDefault="0007442D" w:rsidP="00D32941">
            <w:pPr>
              <w:rPr>
                <w:rFonts w:ascii="Arial" w:hAnsi="Arial"/>
                <w:sz w:val="24"/>
                <w:szCs w:val="24"/>
              </w:rPr>
            </w:pPr>
          </w:p>
        </w:tc>
      </w:tr>
      <w:tr w:rsidR="0007442D" w:rsidRPr="00B354CC" w14:paraId="2032888D" w14:textId="77777777" w:rsidTr="00E1205B">
        <w:tc>
          <w:tcPr>
            <w:tcW w:w="9016" w:type="dxa"/>
          </w:tcPr>
          <w:p w14:paraId="4E57FA84" w14:textId="77777777" w:rsidR="0007442D" w:rsidRPr="00B354CC" w:rsidRDefault="0007442D" w:rsidP="00D32941">
            <w:pPr>
              <w:rPr>
                <w:rFonts w:ascii="Arial" w:hAnsi="Arial"/>
                <w:sz w:val="24"/>
                <w:szCs w:val="24"/>
              </w:rPr>
            </w:pPr>
            <w:r w:rsidRPr="00B354CC">
              <w:rPr>
                <w:rFonts w:ascii="Arial" w:hAnsi="Arial"/>
                <w:sz w:val="24"/>
                <w:szCs w:val="24"/>
              </w:rPr>
              <w:t xml:space="preserve">No consensus agreed by Chairs on the proposed way forward, therefore referral made to Home Office </w:t>
            </w:r>
            <w:sdt>
              <w:sdtPr>
                <w:rPr>
                  <w:rFonts w:ascii="Arial" w:hAnsi="Arial"/>
                  <w:sz w:val="24"/>
                  <w:szCs w:val="24"/>
                </w:rPr>
                <w:id w:val="111618222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bl>
    <w:p w14:paraId="4DAD4098" w14:textId="77777777" w:rsidR="0007442D" w:rsidRPr="00B354CC" w:rsidRDefault="0007442D" w:rsidP="0007442D">
      <w:pPr>
        <w:rPr>
          <w:rFonts w:ascii="Arial" w:hAnsi="Arial"/>
          <w:sz w:val="24"/>
          <w:szCs w:val="24"/>
        </w:rPr>
      </w:pPr>
    </w:p>
    <w:p w14:paraId="0A93E9FA" w14:textId="77777777" w:rsidR="0007442D" w:rsidRPr="00B354CC" w:rsidRDefault="0007442D" w:rsidP="0007442D">
      <w:pPr>
        <w:rPr>
          <w:rFonts w:ascii="Arial" w:hAnsi="Arial"/>
          <w:sz w:val="24"/>
          <w:szCs w:val="24"/>
        </w:rPr>
      </w:pPr>
      <w:r w:rsidRPr="00B354CC">
        <w:rPr>
          <w:rFonts w:ascii="Arial" w:hAnsi="Arial"/>
          <w:b/>
          <w:bCs/>
          <w:sz w:val="24"/>
          <w:szCs w:val="24"/>
        </w:rPr>
        <w:t>Signatures</w:t>
      </w:r>
      <w:r w:rsidRPr="00B354CC">
        <w:rPr>
          <w:rFonts w:ascii="Arial" w:hAnsi="Arial"/>
          <w:sz w:val="24"/>
          <w:szCs w:val="24"/>
        </w:rPr>
        <w:t xml:space="preserve">: </w:t>
      </w:r>
      <w:sdt>
        <w:sdtPr>
          <w:rPr>
            <w:rFonts w:ascii="Arial" w:hAnsi="Arial"/>
            <w:sz w:val="24"/>
            <w:szCs w:val="24"/>
          </w:rPr>
          <w:id w:val="-890654645"/>
          <w:placeholder>
            <w:docPart w:val="0D64613B53EB4B1FB26DE6493735B7AF"/>
          </w:placeholder>
          <w:showingPlcHdr/>
          <w:text/>
        </w:sdtPr>
        <w:sdtEndPr/>
        <w:sdtContent>
          <w:r w:rsidRPr="00B354CC">
            <w:rPr>
              <w:rFonts w:ascii="Arial" w:hAnsi="Arial"/>
              <w:sz w:val="24"/>
              <w:szCs w:val="24"/>
            </w:rPr>
            <w:t>Click or tap here to enter text.</w:t>
          </w:r>
        </w:sdtContent>
      </w:sdt>
    </w:p>
    <w:p w14:paraId="6783DEBB" w14:textId="77777777" w:rsidR="0007442D" w:rsidRPr="00B354CC" w:rsidRDefault="0007442D" w:rsidP="0007442D">
      <w:pPr>
        <w:rPr>
          <w:rFonts w:ascii="Arial" w:hAnsi="Arial"/>
          <w:sz w:val="24"/>
          <w:szCs w:val="24"/>
        </w:rPr>
      </w:pPr>
      <w:r w:rsidRPr="00B354CC">
        <w:rPr>
          <w:rFonts w:ascii="Arial" w:hAnsi="Arial"/>
          <w:b/>
          <w:bCs/>
          <w:sz w:val="24"/>
          <w:szCs w:val="24"/>
        </w:rPr>
        <w:t>Titles</w:t>
      </w:r>
      <w:r w:rsidRPr="00B354CC">
        <w:rPr>
          <w:rFonts w:ascii="Arial" w:hAnsi="Arial"/>
          <w:sz w:val="24"/>
          <w:szCs w:val="24"/>
        </w:rPr>
        <w:t xml:space="preserve">: </w:t>
      </w:r>
      <w:sdt>
        <w:sdtPr>
          <w:rPr>
            <w:rFonts w:ascii="Arial" w:hAnsi="Arial"/>
            <w:sz w:val="24"/>
            <w:szCs w:val="24"/>
          </w:rPr>
          <w:id w:val="-1573039464"/>
          <w:placeholder>
            <w:docPart w:val="3B3EEFD41CEE4353B38A36F4076778AE"/>
          </w:placeholder>
          <w:showingPlcHdr/>
          <w:text/>
        </w:sdtPr>
        <w:sdtEndPr/>
        <w:sdtContent>
          <w:r w:rsidRPr="00B354CC">
            <w:rPr>
              <w:rStyle w:val="PlaceholderText"/>
              <w:rFonts w:ascii="Arial" w:hAnsi="Arial"/>
              <w:color w:val="auto"/>
              <w:sz w:val="24"/>
              <w:szCs w:val="24"/>
            </w:rPr>
            <w:t>Click or tap here to enter text.</w:t>
          </w:r>
        </w:sdtContent>
      </w:sdt>
    </w:p>
    <w:p w14:paraId="49048DA4" w14:textId="77777777" w:rsidR="0007442D" w:rsidRPr="00B354CC" w:rsidRDefault="0007442D" w:rsidP="0007442D">
      <w:pPr>
        <w:rPr>
          <w:rFonts w:ascii="Arial" w:hAnsi="Arial"/>
          <w:sz w:val="24"/>
          <w:szCs w:val="24"/>
        </w:rPr>
      </w:pPr>
      <w:r w:rsidRPr="00B354CC">
        <w:rPr>
          <w:rFonts w:ascii="Arial" w:hAnsi="Arial"/>
          <w:b/>
          <w:bCs/>
          <w:sz w:val="24"/>
          <w:szCs w:val="24"/>
        </w:rPr>
        <w:t>Date</w:t>
      </w:r>
      <w:r w:rsidRPr="00B354CC">
        <w:rPr>
          <w:rFonts w:ascii="Arial" w:hAnsi="Arial"/>
          <w:sz w:val="24"/>
          <w:szCs w:val="24"/>
        </w:rPr>
        <w:t xml:space="preserve">: </w:t>
      </w:r>
      <w:sdt>
        <w:sdtPr>
          <w:rPr>
            <w:rFonts w:ascii="Arial" w:hAnsi="Arial"/>
            <w:sz w:val="24"/>
            <w:szCs w:val="24"/>
          </w:rPr>
          <w:id w:val="-251749216"/>
          <w:placeholder>
            <w:docPart w:val="D67645AA42994E45B44E009676577BDB"/>
          </w:placeholder>
          <w:showingPlcHdr/>
          <w:date>
            <w:dateFormat w:val="dd/MM/yyyy"/>
            <w:lid w:val="en-GB"/>
            <w:storeMappedDataAs w:val="dateTime"/>
            <w:calendar w:val="gregorian"/>
          </w:date>
        </w:sdtPr>
        <w:sdtEndPr/>
        <w:sdtContent>
          <w:r w:rsidRPr="00B354CC">
            <w:rPr>
              <w:rFonts w:ascii="Arial" w:hAnsi="Arial"/>
              <w:sz w:val="24"/>
              <w:szCs w:val="24"/>
            </w:rPr>
            <w:t>Click or tap to enter a date.</w:t>
          </w:r>
        </w:sdtContent>
      </w:sdt>
    </w:p>
    <w:p w14:paraId="4EBAA106" w14:textId="77777777" w:rsidR="0007442D" w:rsidRPr="00B354CC" w:rsidRDefault="0007442D" w:rsidP="0007442D">
      <w:pPr>
        <w:rPr>
          <w:rFonts w:ascii="Arial" w:hAnsi="Arial"/>
          <w:sz w:val="24"/>
          <w:szCs w:val="24"/>
        </w:rPr>
      </w:pPr>
      <w:r w:rsidRPr="00B354CC">
        <w:rPr>
          <w:rFonts w:ascii="Arial" w:hAnsi="Arial"/>
          <w:b/>
          <w:bCs/>
          <w:sz w:val="24"/>
          <w:szCs w:val="24"/>
        </w:rPr>
        <w:t>Telephone numbers</w:t>
      </w:r>
      <w:r w:rsidRPr="00B354CC">
        <w:rPr>
          <w:rFonts w:ascii="Arial" w:hAnsi="Arial"/>
          <w:sz w:val="24"/>
          <w:szCs w:val="24"/>
        </w:rPr>
        <w:t xml:space="preserve">: </w:t>
      </w:r>
      <w:sdt>
        <w:sdtPr>
          <w:rPr>
            <w:rFonts w:ascii="Arial" w:hAnsi="Arial"/>
            <w:sz w:val="24"/>
            <w:szCs w:val="24"/>
          </w:rPr>
          <w:id w:val="-61718747"/>
          <w:placeholder>
            <w:docPart w:val="0D64613B53EB4B1FB26DE6493735B7AF"/>
          </w:placeholder>
          <w:showingPlcHdr/>
          <w:text/>
        </w:sdtPr>
        <w:sdtEndPr/>
        <w:sdtContent>
          <w:r w:rsidRPr="00B354CC">
            <w:rPr>
              <w:rFonts w:ascii="Arial" w:hAnsi="Arial"/>
              <w:sz w:val="24"/>
              <w:szCs w:val="24"/>
            </w:rPr>
            <w:t>Click or tap here to enter text.</w:t>
          </w:r>
        </w:sdtContent>
      </w:sdt>
    </w:p>
    <w:p w14:paraId="68C031DA" w14:textId="77777777" w:rsidR="0007442D" w:rsidRPr="00B354CC" w:rsidRDefault="0007442D" w:rsidP="0007442D">
      <w:pPr>
        <w:rPr>
          <w:rFonts w:ascii="Arial" w:hAnsi="Arial"/>
          <w:sz w:val="24"/>
          <w:szCs w:val="24"/>
        </w:rPr>
      </w:pPr>
    </w:p>
    <w:p w14:paraId="30456DC2" w14:textId="77777777" w:rsidR="0007442D" w:rsidRPr="00B354CC" w:rsidRDefault="0007442D" w:rsidP="0007442D">
      <w:pPr>
        <w:rPr>
          <w:rFonts w:ascii="Arial" w:hAnsi="Arial"/>
          <w:b/>
          <w:bCs/>
          <w:sz w:val="24"/>
          <w:szCs w:val="24"/>
        </w:rPr>
      </w:pPr>
      <w:r w:rsidRPr="00B354CC">
        <w:rPr>
          <w:rFonts w:ascii="Arial" w:hAnsi="Arial"/>
          <w:b/>
          <w:bCs/>
          <w:sz w:val="24"/>
          <w:szCs w:val="24"/>
        </w:rPr>
        <w:t>In discussion with Chair of Review Panel</w:t>
      </w:r>
    </w:p>
    <w:p w14:paraId="72908517" w14:textId="77777777" w:rsidR="0007442D" w:rsidRPr="00B354CC" w:rsidRDefault="0007442D" w:rsidP="0007442D">
      <w:pPr>
        <w:rPr>
          <w:rFonts w:ascii="Arial" w:hAnsi="Arial"/>
          <w:sz w:val="24"/>
          <w:szCs w:val="24"/>
        </w:rPr>
      </w:pPr>
      <w:r w:rsidRPr="00B354CC">
        <w:rPr>
          <w:rFonts w:ascii="Arial" w:hAnsi="Arial"/>
          <w:b/>
          <w:bCs/>
          <w:sz w:val="24"/>
          <w:szCs w:val="24"/>
        </w:rPr>
        <w:t>Date information to be presented to the Safeguard Board</w:t>
      </w:r>
      <w:r w:rsidRPr="00B354CC">
        <w:rPr>
          <w:rFonts w:ascii="Arial" w:hAnsi="Arial"/>
          <w:sz w:val="24"/>
          <w:szCs w:val="24"/>
        </w:rPr>
        <w:t xml:space="preserve">: </w:t>
      </w:r>
      <w:sdt>
        <w:sdtPr>
          <w:rPr>
            <w:rFonts w:ascii="Arial" w:hAnsi="Arial"/>
            <w:sz w:val="24"/>
            <w:szCs w:val="24"/>
          </w:rPr>
          <w:id w:val="-1121073412"/>
          <w:placeholder>
            <w:docPart w:val="344D37F5D238431093A37CC535618EDE"/>
          </w:placeholder>
          <w:showingPlcHdr/>
          <w:date>
            <w:dateFormat w:val="dd/MM/yyyy"/>
            <w:lid w:val="en-GB"/>
            <w:storeMappedDataAs w:val="dateTime"/>
            <w:calendar w:val="gregorian"/>
          </w:date>
        </w:sdtPr>
        <w:sdtEndPr/>
        <w:sdtContent>
          <w:r w:rsidRPr="00B354CC">
            <w:rPr>
              <w:rFonts w:ascii="Arial" w:hAnsi="Arial"/>
              <w:sz w:val="24"/>
              <w:szCs w:val="24"/>
            </w:rPr>
            <w:t>Click or tap to enter a date.</w:t>
          </w:r>
        </w:sdtContent>
      </w:sdt>
    </w:p>
    <w:p w14:paraId="232C5F80" w14:textId="77777777" w:rsidR="0007442D" w:rsidRPr="00B354CC" w:rsidRDefault="0007442D" w:rsidP="0007442D">
      <w:pPr>
        <w:rPr>
          <w:rFonts w:ascii="Arial" w:hAnsi="Arial"/>
          <w:sz w:val="24"/>
          <w:szCs w:val="24"/>
        </w:rPr>
      </w:pPr>
      <w:r w:rsidRPr="00B354CC">
        <w:rPr>
          <w:rFonts w:ascii="Arial" w:hAnsi="Arial"/>
          <w:b/>
          <w:bCs/>
          <w:sz w:val="24"/>
          <w:szCs w:val="24"/>
        </w:rPr>
        <w:t>Date information sent to Welsh Government (SUSR Coordination Hub)</w:t>
      </w:r>
      <w:r w:rsidRPr="00B354CC">
        <w:rPr>
          <w:rFonts w:ascii="Arial" w:hAnsi="Arial"/>
          <w:sz w:val="24"/>
          <w:szCs w:val="24"/>
        </w:rPr>
        <w:t xml:space="preserve">: </w:t>
      </w:r>
      <w:sdt>
        <w:sdtPr>
          <w:rPr>
            <w:rFonts w:ascii="Arial" w:hAnsi="Arial"/>
            <w:sz w:val="24"/>
            <w:szCs w:val="24"/>
          </w:rPr>
          <w:id w:val="383375694"/>
          <w:placeholder>
            <w:docPart w:val="344D37F5D238431093A37CC535618EDE"/>
          </w:placeholder>
          <w:showingPlcHdr/>
          <w:date>
            <w:dateFormat w:val="dd/MM/yyyy"/>
            <w:lid w:val="en-GB"/>
            <w:storeMappedDataAs w:val="dateTime"/>
            <w:calendar w:val="gregorian"/>
          </w:date>
        </w:sdtPr>
        <w:sdtEndPr/>
        <w:sdtContent>
          <w:r w:rsidRPr="00B354CC">
            <w:rPr>
              <w:rFonts w:ascii="Arial" w:hAnsi="Arial"/>
              <w:sz w:val="24"/>
              <w:szCs w:val="24"/>
            </w:rPr>
            <w:t>Click or tap to enter a date.</w:t>
          </w:r>
        </w:sdtContent>
      </w:sdt>
    </w:p>
    <w:p w14:paraId="2D4EA67D" w14:textId="7852FFCD" w:rsidR="0007442D" w:rsidRPr="00B354CC" w:rsidRDefault="0007442D" w:rsidP="0007442D">
      <w:pPr>
        <w:rPr>
          <w:rFonts w:ascii="Arial" w:hAnsi="Arial"/>
          <w:sz w:val="24"/>
          <w:szCs w:val="24"/>
        </w:rPr>
      </w:pPr>
      <w:r w:rsidRPr="00B354CC">
        <w:rPr>
          <w:rFonts w:ascii="Arial" w:hAnsi="Arial"/>
          <w:b/>
          <w:bCs/>
          <w:sz w:val="24"/>
          <w:szCs w:val="24"/>
        </w:rPr>
        <w:t>Coroner’s Office notified (in the case of a death)</w:t>
      </w:r>
      <w:r w:rsidRPr="00B354CC">
        <w:rPr>
          <w:rFonts w:ascii="Arial" w:hAnsi="Arial"/>
          <w:sz w:val="24"/>
          <w:szCs w:val="24"/>
        </w:rPr>
        <w:t xml:space="preserve">: </w:t>
      </w:r>
      <w:sdt>
        <w:sdtPr>
          <w:rPr>
            <w:rFonts w:ascii="Arial" w:hAnsi="Arial"/>
            <w:sz w:val="24"/>
            <w:szCs w:val="24"/>
          </w:rPr>
          <w:id w:val="-463113674"/>
          <w:placeholder>
            <w:docPart w:val="BB1090A3F8FC4F9DB7F95A5DFB15A234"/>
          </w:placeholder>
          <w:showingPlcHdr/>
          <w:date>
            <w:dateFormat w:val="dd/MM/yyyy"/>
            <w:lid w:val="en-GB"/>
            <w:storeMappedDataAs w:val="dateTime"/>
            <w:calendar w:val="gregorian"/>
          </w:date>
        </w:sdtPr>
        <w:sdtEndPr/>
        <w:sdtContent>
          <w:r w:rsidRPr="00B354CC">
            <w:rPr>
              <w:rFonts w:ascii="Arial" w:hAnsi="Arial"/>
              <w:sz w:val="24"/>
              <w:szCs w:val="24"/>
            </w:rPr>
            <w:t>Click or tap to enter a date.</w:t>
          </w:r>
        </w:sdtContent>
      </w:sdt>
    </w:p>
    <w:p w14:paraId="3FC77F9D" w14:textId="3AAE86D8" w:rsidR="0007442D" w:rsidRPr="00B354CC" w:rsidRDefault="0007442D">
      <w:pPr>
        <w:rPr>
          <w:rFonts w:ascii="Arial" w:hAnsi="Arial"/>
          <w:b/>
          <w:bCs/>
          <w:sz w:val="24"/>
          <w:szCs w:val="24"/>
        </w:rPr>
      </w:pPr>
    </w:p>
    <w:sectPr w:rsidR="0007442D" w:rsidRPr="00B354CC" w:rsidSect="003D508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F68C" w14:textId="77777777" w:rsidR="007A069D" w:rsidRDefault="007A069D" w:rsidP="0007442D">
      <w:pPr>
        <w:spacing w:after="0" w:line="240" w:lineRule="auto"/>
      </w:pPr>
      <w:r>
        <w:separator/>
      </w:r>
    </w:p>
  </w:endnote>
  <w:endnote w:type="continuationSeparator" w:id="0">
    <w:p w14:paraId="7538DD3D" w14:textId="77777777" w:rsidR="007A069D" w:rsidRDefault="007A069D" w:rsidP="0007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9A82" w14:textId="77777777" w:rsidR="007A069D" w:rsidRDefault="007A069D" w:rsidP="0007442D">
      <w:pPr>
        <w:spacing w:after="0" w:line="240" w:lineRule="auto"/>
      </w:pPr>
      <w:r>
        <w:separator/>
      </w:r>
    </w:p>
  </w:footnote>
  <w:footnote w:type="continuationSeparator" w:id="0">
    <w:p w14:paraId="71FEE05E" w14:textId="77777777" w:rsidR="007A069D" w:rsidRDefault="007A069D" w:rsidP="0007442D">
      <w:pPr>
        <w:spacing w:after="0" w:line="240" w:lineRule="auto"/>
      </w:pPr>
      <w:r>
        <w:continuationSeparator/>
      </w:r>
    </w:p>
  </w:footnote>
  <w:footnote w:id="1">
    <w:p w14:paraId="5B0532A4" w14:textId="77777777" w:rsidR="00E87A44" w:rsidRDefault="00E87A44" w:rsidP="00E87A44">
      <w:pPr>
        <w:pStyle w:val="FootnoteText"/>
        <w:rPr>
          <w:rFonts w:ascii="Arial" w:hAnsi="Arial"/>
          <w:sz w:val="22"/>
          <w:szCs w:val="22"/>
        </w:rPr>
      </w:pPr>
      <w:r>
        <w:rPr>
          <w:rStyle w:val="FootnoteReference"/>
          <w:rFonts w:ascii="Arial" w:hAnsi="Arial"/>
        </w:rPr>
        <w:footnoteRef/>
      </w:r>
      <w:r w:rsidRPr="00282664">
        <w:rPr>
          <w:sz w:val="22"/>
          <w:szCs w:val="22"/>
        </w:rPr>
        <w:t xml:space="preserve"> </w:t>
      </w:r>
      <w:hyperlink r:id="rId1" w:history="1">
        <w:r w:rsidRPr="00F259AA">
          <w:rPr>
            <w:rStyle w:val="Hyperlink"/>
            <w:rFonts w:ascii="Arial" w:hAnsi="Arial"/>
            <w:sz w:val="22"/>
            <w:szCs w:val="22"/>
          </w:rPr>
          <w:t>Mental Health (Wales) Measure 2010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C7A"/>
    <w:multiLevelType w:val="hybridMultilevel"/>
    <w:tmpl w:val="AEC6623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63652F"/>
    <w:multiLevelType w:val="hybridMultilevel"/>
    <w:tmpl w:val="0E9A90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0010B2"/>
    <w:multiLevelType w:val="hybridMultilevel"/>
    <w:tmpl w:val="64D0FFD2"/>
    <w:lvl w:ilvl="0" w:tplc="D3F607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9114C"/>
    <w:multiLevelType w:val="hybridMultilevel"/>
    <w:tmpl w:val="F7040D7E"/>
    <w:lvl w:ilvl="0" w:tplc="DAFEC18E">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53DE2968"/>
    <w:multiLevelType w:val="hybridMultilevel"/>
    <w:tmpl w:val="87D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664579">
    <w:abstractNumId w:val="3"/>
  </w:num>
  <w:num w:numId="2" w16cid:durableId="296910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261821">
    <w:abstractNumId w:val="0"/>
  </w:num>
  <w:num w:numId="4" w16cid:durableId="392967006">
    <w:abstractNumId w:val="4"/>
  </w:num>
  <w:num w:numId="5" w16cid:durableId="1881018764">
    <w:abstractNumId w:val="2"/>
  </w:num>
  <w:num w:numId="6" w16cid:durableId="12173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2D"/>
    <w:rsid w:val="00003841"/>
    <w:rsid w:val="00021B12"/>
    <w:rsid w:val="0002639F"/>
    <w:rsid w:val="00027EB4"/>
    <w:rsid w:val="000405C9"/>
    <w:rsid w:val="000406A7"/>
    <w:rsid w:val="00066D6E"/>
    <w:rsid w:val="0007442D"/>
    <w:rsid w:val="000B1D32"/>
    <w:rsid w:val="000C11DA"/>
    <w:rsid w:val="000C6339"/>
    <w:rsid w:val="000E01F0"/>
    <w:rsid w:val="000F4106"/>
    <w:rsid w:val="00115A88"/>
    <w:rsid w:val="00146953"/>
    <w:rsid w:val="00151E21"/>
    <w:rsid w:val="001815DD"/>
    <w:rsid w:val="00185182"/>
    <w:rsid w:val="001A0224"/>
    <w:rsid w:val="001F12C9"/>
    <w:rsid w:val="001F53CA"/>
    <w:rsid w:val="001F78DA"/>
    <w:rsid w:val="001F7CCD"/>
    <w:rsid w:val="00201637"/>
    <w:rsid w:val="002021C1"/>
    <w:rsid w:val="00204D0A"/>
    <w:rsid w:val="0022683C"/>
    <w:rsid w:val="00227FA1"/>
    <w:rsid w:val="00241F9B"/>
    <w:rsid w:val="002D05FF"/>
    <w:rsid w:val="002D7035"/>
    <w:rsid w:val="002E6369"/>
    <w:rsid w:val="00304016"/>
    <w:rsid w:val="00314408"/>
    <w:rsid w:val="0031599A"/>
    <w:rsid w:val="00325266"/>
    <w:rsid w:val="003329B6"/>
    <w:rsid w:val="003330AB"/>
    <w:rsid w:val="00345CA4"/>
    <w:rsid w:val="0035156A"/>
    <w:rsid w:val="00363418"/>
    <w:rsid w:val="00381FF9"/>
    <w:rsid w:val="003861DA"/>
    <w:rsid w:val="003A38D9"/>
    <w:rsid w:val="003B1725"/>
    <w:rsid w:val="003D1DA5"/>
    <w:rsid w:val="003D443A"/>
    <w:rsid w:val="003D508A"/>
    <w:rsid w:val="003E5359"/>
    <w:rsid w:val="00404D48"/>
    <w:rsid w:val="00417A81"/>
    <w:rsid w:val="00430BF5"/>
    <w:rsid w:val="004418D9"/>
    <w:rsid w:val="00443150"/>
    <w:rsid w:val="0046188E"/>
    <w:rsid w:val="004631D0"/>
    <w:rsid w:val="00476A40"/>
    <w:rsid w:val="00477BDA"/>
    <w:rsid w:val="004A07DC"/>
    <w:rsid w:val="004A6A34"/>
    <w:rsid w:val="004B1E42"/>
    <w:rsid w:val="004E5326"/>
    <w:rsid w:val="004E5699"/>
    <w:rsid w:val="004F5210"/>
    <w:rsid w:val="00500310"/>
    <w:rsid w:val="00531773"/>
    <w:rsid w:val="00535671"/>
    <w:rsid w:val="00556FF5"/>
    <w:rsid w:val="005B3C63"/>
    <w:rsid w:val="005B5D55"/>
    <w:rsid w:val="005D29A1"/>
    <w:rsid w:val="005E1337"/>
    <w:rsid w:val="005E49DC"/>
    <w:rsid w:val="00601BE2"/>
    <w:rsid w:val="00623E9E"/>
    <w:rsid w:val="00631446"/>
    <w:rsid w:val="006350B3"/>
    <w:rsid w:val="00646F72"/>
    <w:rsid w:val="0066151C"/>
    <w:rsid w:val="00674202"/>
    <w:rsid w:val="006816AD"/>
    <w:rsid w:val="00697F03"/>
    <w:rsid w:val="006A177F"/>
    <w:rsid w:val="006B057A"/>
    <w:rsid w:val="006B4FA5"/>
    <w:rsid w:val="006F23E1"/>
    <w:rsid w:val="00710C3C"/>
    <w:rsid w:val="007166B0"/>
    <w:rsid w:val="00766271"/>
    <w:rsid w:val="00774E09"/>
    <w:rsid w:val="00785F8D"/>
    <w:rsid w:val="007A069D"/>
    <w:rsid w:val="007C30C0"/>
    <w:rsid w:val="007D5A24"/>
    <w:rsid w:val="007F53E5"/>
    <w:rsid w:val="00803D1A"/>
    <w:rsid w:val="008157CD"/>
    <w:rsid w:val="00864870"/>
    <w:rsid w:val="00876471"/>
    <w:rsid w:val="00887FDF"/>
    <w:rsid w:val="00890AE4"/>
    <w:rsid w:val="0089149C"/>
    <w:rsid w:val="008978B2"/>
    <w:rsid w:val="008A2295"/>
    <w:rsid w:val="008B19C6"/>
    <w:rsid w:val="008C2195"/>
    <w:rsid w:val="008C70FB"/>
    <w:rsid w:val="008E0D12"/>
    <w:rsid w:val="008E474A"/>
    <w:rsid w:val="008F250A"/>
    <w:rsid w:val="00923237"/>
    <w:rsid w:val="00933B46"/>
    <w:rsid w:val="009675F0"/>
    <w:rsid w:val="009701E7"/>
    <w:rsid w:val="00974A3C"/>
    <w:rsid w:val="00977B27"/>
    <w:rsid w:val="009B6A30"/>
    <w:rsid w:val="009C144C"/>
    <w:rsid w:val="009C29BB"/>
    <w:rsid w:val="009D28FF"/>
    <w:rsid w:val="009D4D2B"/>
    <w:rsid w:val="00A1041C"/>
    <w:rsid w:val="00A32043"/>
    <w:rsid w:val="00A337E6"/>
    <w:rsid w:val="00A425FB"/>
    <w:rsid w:val="00A72D1E"/>
    <w:rsid w:val="00AA5D19"/>
    <w:rsid w:val="00AB0FF3"/>
    <w:rsid w:val="00AC44B9"/>
    <w:rsid w:val="00AC5294"/>
    <w:rsid w:val="00AD6B0A"/>
    <w:rsid w:val="00AF518D"/>
    <w:rsid w:val="00B163E0"/>
    <w:rsid w:val="00B27D64"/>
    <w:rsid w:val="00B330E5"/>
    <w:rsid w:val="00B354CC"/>
    <w:rsid w:val="00B47672"/>
    <w:rsid w:val="00B47C08"/>
    <w:rsid w:val="00B7118D"/>
    <w:rsid w:val="00B713DE"/>
    <w:rsid w:val="00B83AD3"/>
    <w:rsid w:val="00BA5996"/>
    <w:rsid w:val="00BB17DF"/>
    <w:rsid w:val="00BB2067"/>
    <w:rsid w:val="00BB7EC8"/>
    <w:rsid w:val="00BC437A"/>
    <w:rsid w:val="00BD2EA0"/>
    <w:rsid w:val="00BD3C78"/>
    <w:rsid w:val="00BE641A"/>
    <w:rsid w:val="00BE7440"/>
    <w:rsid w:val="00BF30F9"/>
    <w:rsid w:val="00BF4708"/>
    <w:rsid w:val="00BF52AE"/>
    <w:rsid w:val="00C05A72"/>
    <w:rsid w:val="00C24BA8"/>
    <w:rsid w:val="00C434E7"/>
    <w:rsid w:val="00C816F5"/>
    <w:rsid w:val="00C87630"/>
    <w:rsid w:val="00C92709"/>
    <w:rsid w:val="00C96064"/>
    <w:rsid w:val="00C96D09"/>
    <w:rsid w:val="00CF0578"/>
    <w:rsid w:val="00D24E0A"/>
    <w:rsid w:val="00D26472"/>
    <w:rsid w:val="00D50342"/>
    <w:rsid w:val="00D77458"/>
    <w:rsid w:val="00D85308"/>
    <w:rsid w:val="00D96B2E"/>
    <w:rsid w:val="00DC0B3E"/>
    <w:rsid w:val="00DD0A8C"/>
    <w:rsid w:val="00DE679C"/>
    <w:rsid w:val="00E30692"/>
    <w:rsid w:val="00E32065"/>
    <w:rsid w:val="00E33EB1"/>
    <w:rsid w:val="00E721AA"/>
    <w:rsid w:val="00E81781"/>
    <w:rsid w:val="00E87A44"/>
    <w:rsid w:val="00EE768C"/>
    <w:rsid w:val="00F21A1B"/>
    <w:rsid w:val="00F22F95"/>
    <w:rsid w:val="00F23458"/>
    <w:rsid w:val="00F26E08"/>
    <w:rsid w:val="00F26F6F"/>
    <w:rsid w:val="00F33A50"/>
    <w:rsid w:val="00F37356"/>
    <w:rsid w:val="00F40569"/>
    <w:rsid w:val="00F62497"/>
    <w:rsid w:val="00F62944"/>
    <w:rsid w:val="00F960C3"/>
    <w:rsid w:val="00FA2330"/>
    <w:rsid w:val="00FA5DF2"/>
    <w:rsid w:val="00FD0568"/>
    <w:rsid w:val="00FE77E5"/>
    <w:rsid w:val="00FF0454"/>
    <w:rsid w:val="00FF4DF4"/>
    <w:rsid w:val="00FF5B38"/>
    <w:rsid w:val="00FF618E"/>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DBE5"/>
  <w15:chartTrackingRefBased/>
  <w15:docId w15:val="{8EEE871D-332C-410C-95BD-22B4A32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99"/>
    <w:pPr>
      <w:spacing w:line="259" w:lineRule="auto"/>
    </w:pPr>
    <w:rPr>
      <w:rFonts w:ascii="Calibri" w:hAnsi="Calibri" w:cs="Arial"/>
      <w:kern w:val="0"/>
      <w:sz w:val="22"/>
      <w:szCs w:val="22"/>
      <w14:ligatures w14:val="none"/>
    </w:rPr>
  </w:style>
  <w:style w:type="paragraph" w:styleId="Heading1">
    <w:name w:val="heading 1"/>
    <w:basedOn w:val="Normal"/>
    <w:next w:val="Normal"/>
    <w:link w:val="Heading1Char"/>
    <w:uiPriority w:val="9"/>
    <w:qFormat/>
    <w:rsid w:val="00074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2D"/>
    <w:rPr>
      <w:rFonts w:eastAsiaTheme="majorEastAsia" w:cstheme="majorBidi"/>
      <w:color w:val="272727" w:themeColor="text1" w:themeTint="D8"/>
    </w:rPr>
  </w:style>
  <w:style w:type="paragraph" w:styleId="Title">
    <w:name w:val="Title"/>
    <w:basedOn w:val="Normal"/>
    <w:next w:val="Normal"/>
    <w:link w:val="TitleChar"/>
    <w:uiPriority w:val="10"/>
    <w:qFormat/>
    <w:rsid w:val="00074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2D"/>
    <w:pPr>
      <w:spacing w:before="160"/>
      <w:jc w:val="center"/>
    </w:pPr>
    <w:rPr>
      <w:i/>
      <w:iCs/>
      <w:color w:val="404040" w:themeColor="text1" w:themeTint="BF"/>
    </w:rPr>
  </w:style>
  <w:style w:type="character" w:customStyle="1" w:styleId="QuoteChar">
    <w:name w:val="Quote Char"/>
    <w:basedOn w:val="DefaultParagraphFont"/>
    <w:link w:val="Quote"/>
    <w:uiPriority w:val="29"/>
    <w:rsid w:val="0007442D"/>
    <w:rPr>
      <w:i/>
      <w:iCs/>
      <w:color w:val="404040" w:themeColor="text1" w:themeTint="BF"/>
    </w:rPr>
  </w:style>
  <w:style w:type="paragraph" w:styleId="ListParagraph">
    <w:name w:val="List Paragraph"/>
    <w:basedOn w:val="Normal"/>
    <w:uiPriority w:val="34"/>
    <w:qFormat/>
    <w:rsid w:val="0007442D"/>
    <w:pPr>
      <w:ind w:left="720"/>
      <w:contextualSpacing/>
    </w:pPr>
  </w:style>
  <w:style w:type="character" w:styleId="IntenseEmphasis">
    <w:name w:val="Intense Emphasis"/>
    <w:basedOn w:val="DefaultParagraphFont"/>
    <w:uiPriority w:val="21"/>
    <w:qFormat/>
    <w:rsid w:val="0007442D"/>
    <w:rPr>
      <w:i/>
      <w:iCs/>
      <w:color w:val="0F4761" w:themeColor="accent1" w:themeShade="BF"/>
    </w:rPr>
  </w:style>
  <w:style w:type="paragraph" w:styleId="IntenseQuote">
    <w:name w:val="Intense Quote"/>
    <w:basedOn w:val="Normal"/>
    <w:next w:val="Normal"/>
    <w:link w:val="IntenseQuoteChar"/>
    <w:uiPriority w:val="30"/>
    <w:qFormat/>
    <w:rsid w:val="0007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2D"/>
    <w:rPr>
      <w:i/>
      <w:iCs/>
      <w:color w:val="0F4761" w:themeColor="accent1" w:themeShade="BF"/>
    </w:rPr>
  </w:style>
  <w:style w:type="character" w:styleId="IntenseReference">
    <w:name w:val="Intense Reference"/>
    <w:basedOn w:val="DefaultParagraphFont"/>
    <w:uiPriority w:val="32"/>
    <w:qFormat/>
    <w:rsid w:val="0007442D"/>
    <w:rPr>
      <w:b/>
      <w:bCs/>
      <w:smallCaps/>
      <w:color w:val="0F4761" w:themeColor="accent1" w:themeShade="BF"/>
      <w:spacing w:val="5"/>
    </w:rPr>
  </w:style>
  <w:style w:type="paragraph" w:customStyle="1" w:styleId="Default">
    <w:name w:val="Default"/>
    <w:rsid w:val="0007442D"/>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sid w:val="0007442D"/>
    <w:rPr>
      <w:sz w:val="16"/>
      <w:szCs w:val="16"/>
    </w:rPr>
  </w:style>
  <w:style w:type="paragraph" w:styleId="CommentText">
    <w:name w:val="annotation text"/>
    <w:basedOn w:val="Normal"/>
    <w:link w:val="CommentTextChar"/>
    <w:uiPriority w:val="99"/>
    <w:unhideWhenUsed/>
    <w:rsid w:val="0007442D"/>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7442D"/>
    <w:rPr>
      <w:kern w:val="0"/>
      <w:sz w:val="20"/>
      <w:szCs w:val="20"/>
      <w14:ligatures w14:val="none"/>
    </w:rPr>
  </w:style>
  <w:style w:type="table" w:styleId="TableGrid">
    <w:name w:val="Table Grid"/>
    <w:basedOn w:val="TableNormal"/>
    <w:rsid w:val="0007442D"/>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442D"/>
    <w:rPr>
      <w:color w:val="808080"/>
    </w:rPr>
  </w:style>
  <w:style w:type="character" w:styleId="Hyperlink">
    <w:name w:val="Hyperlink"/>
    <w:basedOn w:val="DefaultParagraphFont"/>
    <w:uiPriority w:val="99"/>
    <w:unhideWhenUsed/>
    <w:rsid w:val="0007442D"/>
    <w:rPr>
      <w:color w:val="467886" w:themeColor="hyperlink"/>
      <w:u w:val="single"/>
    </w:rPr>
  </w:style>
  <w:style w:type="paragraph" w:styleId="NoSpacing">
    <w:name w:val="No Spacing"/>
    <w:uiPriority w:val="1"/>
    <w:qFormat/>
    <w:rsid w:val="0007442D"/>
    <w:pPr>
      <w:spacing w:after="0" w:line="240" w:lineRule="auto"/>
    </w:pPr>
    <w:rPr>
      <w:rFonts w:ascii="Calibri" w:hAnsi="Calibri" w:cs="Arial"/>
      <w:kern w:val="0"/>
      <w:sz w:val="22"/>
      <w:szCs w:val="22"/>
      <w14:ligatures w14:val="none"/>
    </w:rPr>
  </w:style>
  <w:style w:type="paragraph" w:styleId="FootnoteText">
    <w:name w:val="footnote text"/>
    <w:basedOn w:val="Normal"/>
    <w:link w:val="FootnoteTextChar"/>
    <w:uiPriority w:val="99"/>
    <w:semiHidden/>
    <w:unhideWhenUsed/>
    <w:rsid w:val="00074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42D"/>
    <w:rPr>
      <w:rFonts w:ascii="Calibri" w:hAnsi="Calibri" w:cs="Arial"/>
      <w:kern w:val="0"/>
      <w:sz w:val="20"/>
      <w:szCs w:val="20"/>
      <w14:ligatures w14:val="none"/>
    </w:rPr>
  </w:style>
  <w:style w:type="character" w:styleId="FootnoteReference">
    <w:name w:val="footnote reference"/>
    <w:basedOn w:val="DefaultParagraphFont"/>
    <w:uiPriority w:val="99"/>
    <w:semiHidden/>
    <w:unhideWhenUsed/>
    <w:rsid w:val="0007442D"/>
    <w:rPr>
      <w:vertAlign w:val="superscript"/>
    </w:rPr>
  </w:style>
  <w:style w:type="paragraph" w:styleId="Revision">
    <w:name w:val="Revision"/>
    <w:hidden/>
    <w:uiPriority w:val="99"/>
    <w:semiHidden/>
    <w:rsid w:val="008B19C6"/>
    <w:pPr>
      <w:spacing w:after="0" w:line="240" w:lineRule="auto"/>
    </w:pPr>
    <w:rPr>
      <w:rFonts w:ascii="Calibri" w:hAnsi="Calibri" w:cs="Arial"/>
      <w:kern w:val="0"/>
      <w:sz w:val="22"/>
      <w:szCs w:val="22"/>
      <w14:ligatures w14:val="none"/>
    </w:rPr>
  </w:style>
  <w:style w:type="character" w:styleId="FollowedHyperlink">
    <w:name w:val="FollowedHyperlink"/>
    <w:basedOn w:val="DefaultParagraphFont"/>
    <w:uiPriority w:val="99"/>
    <w:semiHidden/>
    <w:unhideWhenUsed/>
    <w:rsid w:val="00FF5B38"/>
    <w:rPr>
      <w:color w:val="96607D" w:themeColor="followedHyperlink"/>
      <w:u w:val="single"/>
    </w:rPr>
  </w:style>
  <w:style w:type="character" w:styleId="UnresolvedMention">
    <w:name w:val="Unresolved Mention"/>
    <w:basedOn w:val="DefaultParagraphFont"/>
    <w:uiPriority w:val="99"/>
    <w:semiHidden/>
    <w:unhideWhenUsed/>
    <w:rsid w:val="00F6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7565">
      <w:bodyDiv w:val="1"/>
      <w:marLeft w:val="0"/>
      <w:marRight w:val="0"/>
      <w:marTop w:val="0"/>
      <w:marBottom w:val="0"/>
      <w:divBdr>
        <w:top w:val="none" w:sz="0" w:space="0" w:color="auto"/>
        <w:left w:val="none" w:sz="0" w:space="0" w:color="auto"/>
        <w:bottom w:val="none" w:sz="0" w:space="0" w:color="auto"/>
        <w:right w:val="none" w:sz="0" w:space="0" w:color="auto"/>
      </w:divBdr>
    </w:div>
    <w:div w:id="763917688">
      <w:bodyDiv w:val="1"/>
      <w:marLeft w:val="0"/>
      <w:marRight w:val="0"/>
      <w:marTop w:val="0"/>
      <w:marBottom w:val="0"/>
      <w:divBdr>
        <w:top w:val="none" w:sz="0" w:space="0" w:color="auto"/>
        <w:left w:val="none" w:sz="0" w:space="0" w:color="auto"/>
        <w:bottom w:val="none" w:sz="0" w:space="0" w:color="auto"/>
        <w:right w:val="none" w:sz="0" w:space="0" w:color="auto"/>
      </w:divBdr>
    </w:div>
    <w:div w:id="1288926543">
      <w:bodyDiv w:val="1"/>
      <w:marLeft w:val="0"/>
      <w:marRight w:val="0"/>
      <w:marTop w:val="0"/>
      <w:marBottom w:val="0"/>
      <w:divBdr>
        <w:top w:val="none" w:sz="0" w:space="0" w:color="auto"/>
        <w:left w:val="none" w:sz="0" w:space="0" w:color="auto"/>
        <w:bottom w:val="none" w:sz="0" w:space="0" w:color="auto"/>
        <w:right w:val="none" w:sz="0" w:space="0" w:color="auto"/>
      </w:divBdr>
    </w:div>
    <w:div w:id="1349604998">
      <w:bodyDiv w:val="1"/>
      <w:marLeft w:val="0"/>
      <w:marRight w:val="0"/>
      <w:marTop w:val="0"/>
      <w:marBottom w:val="0"/>
      <w:divBdr>
        <w:top w:val="none" w:sz="0" w:space="0" w:color="auto"/>
        <w:left w:val="none" w:sz="0" w:space="0" w:color="auto"/>
        <w:bottom w:val="none" w:sz="0" w:space="0" w:color="auto"/>
        <w:right w:val="none" w:sz="0" w:space="0" w:color="auto"/>
      </w:divBdr>
    </w:div>
    <w:div w:id="15764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wales/single-unified-safeguarding-review-guidan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wales/single-unified-safeguarding-review-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wales/single-unified-safeguarding-review-guidance"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gov.wales/sites/default/files/publications/2024-12/single-unified-safeguarding-review-susr-statutory-guidanc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mwa/2010/7/cont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BA524876C40F383AFCABB10A72470"/>
        <w:category>
          <w:name w:val="General"/>
          <w:gallery w:val="placeholder"/>
        </w:category>
        <w:types>
          <w:type w:val="bbPlcHdr"/>
        </w:types>
        <w:behaviors>
          <w:behavior w:val="content"/>
        </w:behaviors>
        <w:guid w:val="{3DBAD118-F01E-4E6A-AB0F-C269DD24C41A}"/>
      </w:docPartPr>
      <w:docPartBody>
        <w:p w:rsidR="004D6D97" w:rsidRDefault="004D6D97" w:rsidP="004D6D97">
          <w:pPr>
            <w:pStyle w:val="4D9BA524876C40F383AFCABB10A72470"/>
          </w:pPr>
          <w:r>
            <w:rPr>
              <w:rStyle w:val="PlaceholderText"/>
              <w:rFonts w:ascii="Arial" w:hAnsi="Arial"/>
            </w:rPr>
            <w:t>Click or tap to enter a date.</w:t>
          </w:r>
        </w:p>
      </w:docPartBody>
    </w:docPart>
    <w:docPart>
      <w:docPartPr>
        <w:name w:val="09D3CF767AAB4B1FAF999C1A47D443D8"/>
        <w:category>
          <w:name w:val="General"/>
          <w:gallery w:val="placeholder"/>
        </w:category>
        <w:types>
          <w:type w:val="bbPlcHdr"/>
        </w:types>
        <w:behaviors>
          <w:behavior w:val="content"/>
        </w:behaviors>
        <w:guid w:val="{912C6816-C17D-4CA7-AC1E-33531B1D46A6}"/>
      </w:docPartPr>
      <w:docPartBody>
        <w:p w:rsidR="004D6D97" w:rsidRDefault="004D6D97" w:rsidP="004D6D97">
          <w:pPr>
            <w:pStyle w:val="09D3CF767AAB4B1FAF999C1A47D443D8"/>
          </w:pPr>
          <w:r>
            <w:rPr>
              <w:rStyle w:val="PlaceholderText"/>
              <w:rFonts w:ascii="Arial" w:hAnsi="Arial"/>
            </w:rPr>
            <w:t>Click or tap here to enter text.</w:t>
          </w:r>
        </w:p>
      </w:docPartBody>
    </w:docPart>
    <w:docPart>
      <w:docPartPr>
        <w:name w:val="3A0CC059E37946698474208FC8D72656"/>
        <w:category>
          <w:name w:val="General"/>
          <w:gallery w:val="placeholder"/>
        </w:category>
        <w:types>
          <w:type w:val="bbPlcHdr"/>
        </w:types>
        <w:behaviors>
          <w:behavior w:val="content"/>
        </w:behaviors>
        <w:guid w:val="{790E2FAA-DB4E-413D-B336-7C14DBF18380}"/>
      </w:docPartPr>
      <w:docPartBody>
        <w:p w:rsidR="004D6D97" w:rsidRDefault="004D6D97" w:rsidP="004D6D97">
          <w:pPr>
            <w:pStyle w:val="3A0CC059E37946698474208FC8D72656"/>
          </w:pPr>
          <w:r>
            <w:rPr>
              <w:rStyle w:val="PlaceholderText"/>
              <w:rFonts w:ascii="Arial" w:hAnsi="Arial"/>
            </w:rPr>
            <w:t>Click or tap here to enter text.</w:t>
          </w:r>
        </w:p>
      </w:docPartBody>
    </w:docPart>
    <w:docPart>
      <w:docPartPr>
        <w:name w:val="53A2DB690F5240E8B3C74E36CF7961F1"/>
        <w:category>
          <w:name w:val="General"/>
          <w:gallery w:val="placeholder"/>
        </w:category>
        <w:types>
          <w:type w:val="bbPlcHdr"/>
        </w:types>
        <w:behaviors>
          <w:behavior w:val="content"/>
        </w:behaviors>
        <w:guid w:val="{5FF8E904-5083-4AC4-9BC2-392B1035F249}"/>
      </w:docPartPr>
      <w:docPartBody>
        <w:p w:rsidR="004D6D97" w:rsidRDefault="004D6D97" w:rsidP="004D6D97">
          <w:pPr>
            <w:pStyle w:val="53A2DB690F5240E8B3C74E36CF7961F1"/>
          </w:pPr>
          <w:r>
            <w:rPr>
              <w:rStyle w:val="PlaceholderText"/>
              <w:rFonts w:ascii="Arial" w:hAnsi="Arial"/>
            </w:rPr>
            <w:t>Click or tap here to enter text.</w:t>
          </w:r>
        </w:p>
      </w:docPartBody>
    </w:docPart>
    <w:docPart>
      <w:docPartPr>
        <w:name w:val="E6F2AFF38B214EC2B7E7752CEB8706DC"/>
        <w:category>
          <w:name w:val="General"/>
          <w:gallery w:val="placeholder"/>
        </w:category>
        <w:types>
          <w:type w:val="bbPlcHdr"/>
        </w:types>
        <w:behaviors>
          <w:behavior w:val="content"/>
        </w:behaviors>
        <w:guid w:val="{42A5F48B-01DF-4EAE-8F6B-340E6EAC68C5}"/>
      </w:docPartPr>
      <w:docPartBody>
        <w:p w:rsidR="004D6D97" w:rsidRDefault="004D6D97" w:rsidP="004D6D97">
          <w:pPr>
            <w:pStyle w:val="E6F2AFF38B214EC2B7E7752CEB8706DC"/>
          </w:pPr>
          <w:r>
            <w:rPr>
              <w:rStyle w:val="PlaceholderText"/>
              <w:rFonts w:ascii="Arial" w:hAnsi="Arial"/>
            </w:rPr>
            <w:t>Click or tap here to enter text.</w:t>
          </w:r>
        </w:p>
      </w:docPartBody>
    </w:docPart>
    <w:docPart>
      <w:docPartPr>
        <w:name w:val="4997F20532454357B0C44126B862FC1D"/>
        <w:category>
          <w:name w:val="General"/>
          <w:gallery w:val="placeholder"/>
        </w:category>
        <w:types>
          <w:type w:val="bbPlcHdr"/>
        </w:types>
        <w:behaviors>
          <w:behavior w:val="content"/>
        </w:behaviors>
        <w:guid w:val="{EAC84EF2-FBEE-4468-9A80-B3927ECCE08D}"/>
      </w:docPartPr>
      <w:docPartBody>
        <w:p w:rsidR="004D6D97" w:rsidRDefault="004D6D97" w:rsidP="004D6D97">
          <w:pPr>
            <w:pStyle w:val="4997F20532454357B0C44126B862FC1D"/>
          </w:pPr>
          <w:r>
            <w:rPr>
              <w:rStyle w:val="PlaceholderText"/>
              <w:rFonts w:ascii="Arial" w:hAnsi="Arial"/>
            </w:rPr>
            <w:t>Click or tap to enter a date.</w:t>
          </w:r>
        </w:p>
      </w:docPartBody>
    </w:docPart>
    <w:docPart>
      <w:docPartPr>
        <w:name w:val="544BFBE02B334BC1ABE148C3DC953275"/>
        <w:category>
          <w:name w:val="General"/>
          <w:gallery w:val="placeholder"/>
        </w:category>
        <w:types>
          <w:type w:val="bbPlcHdr"/>
        </w:types>
        <w:behaviors>
          <w:behavior w:val="content"/>
        </w:behaviors>
        <w:guid w:val="{4E588710-29EB-47C1-892C-3C02C2D928AE}"/>
      </w:docPartPr>
      <w:docPartBody>
        <w:p w:rsidR="004D6D97" w:rsidRDefault="004D6D97" w:rsidP="004D6D97">
          <w:pPr>
            <w:pStyle w:val="544BFBE02B334BC1ABE148C3DC953275"/>
          </w:pPr>
          <w:r>
            <w:rPr>
              <w:rStyle w:val="PlaceholderText"/>
              <w:rFonts w:ascii="Arial" w:hAnsi="Arial"/>
            </w:rPr>
            <w:t>Click or tap to enter a date.</w:t>
          </w:r>
        </w:p>
      </w:docPartBody>
    </w:docPart>
    <w:docPart>
      <w:docPartPr>
        <w:name w:val="67D21EB31D35499AB9A428F409B6FC29"/>
        <w:category>
          <w:name w:val="General"/>
          <w:gallery w:val="placeholder"/>
        </w:category>
        <w:types>
          <w:type w:val="bbPlcHdr"/>
        </w:types>
        <w:behaviors>
          <w:behavior w:val="content"/>
        </w:behaviors>
        <w:guid w:val="{A115B860-53EF-4FA7-902F-317FA28B87F2}"/>
      </w:docPartPr>
      <w:docPartBody>
        <w:p w:rsidR="004D6D97" w:rsidRDefault="004D6D97" w:rsidP="004D6D97">
          <w:pPr>
            <w:pStyle w:val="67D21EB31D35499AB9A428F409B6FC29"/>
          </w:pPr>
          <w:r>
            <w:rPr>
              <w:rStyle w:val="PlaceholderText"/>
              <w:rFonts w:ascii="Arial" w:hAnsi="Arial"/>
              <w:sz w:val="18"/>
              <w:szCs w:val="18"/>
            </w:rPr>
            <w:t>Click or tap here to enter name.</w:t>
          </w:r>
        </w:p>
      </w:docPartBody>
    </w:docPart>
    <w:docPart>
      <w:docPartPr>
        <w:name w:val="C2DDD520C0684E16A3C48E95C28782FC"/>
        <w:category>
          <w:name w:val="General"/>
          <w:gallery w:val="placeholder"/>
        </w:category>
        <w:types>
          <w:type w:val="bbPlcHdr"/>
        </w:types>
        <w:behaviors>
          <w:behavior w:val="content"/>
        </w:behaviors>
        <w:guid w:val="{3AE7CE4D-3CA3-45CC-BC74-F5969C815FC4}"/>
      </w:docPartPr>
      <w:docPartBody>
        <w:p w:rsidR="004D6D97" w:rsidRDefault="004D6D97" w:rsidP="004D6D97">
          <w:pPr>
            <w:pStyle w:val="C2DDD520C0684E16A3C48E95C28782FC"/>
          </w:pPr>
          <w:r>
            <w:rPr>
              <w:rStyle w:val="PlaceholderText"/>
              <w:rFonts w:ascii="Arial" w:hAnsi="Arial"/>
              <w:sz w:val="18"/>
              <w:szCs w:val="18"/>
            </w:rPr>
            <w:t>Choose an item.</w:t>
          </w:r>
        </w:p>
      </w:docPartBody>
    </w:docPart>
    <w:docPart>
      <w:docPartPr>
        <w:name w:val="2A177E453F75436697062DBE71833C5A"/>
        <w:category>
          <w:name w:val="General"/>
          <w:gallery w:val="placeholder"/>
        </w:category>
        <w:types>
          <w:type w:val="bbPlcHdr"/>
        </w:types>
        <w:behaviors>
          <w:behavior w:val="content"/>
        </w:behaviors>
        <w:guid w:val="{D6B81072-4963-4FC2-8212-4D2B9DD90950}"/>
      </w:docPartPr>
      <w:docPartBody>
        <w:p w:rsidR="004D6D97" w:rsidRDefault="004D6D97" w:rsidP="004D6D97">
          <w:pPr>
            <w:pStyle w:val="2A177E453F75436697062DBE71833C5A"/>
          </w:pPr>
          <w:r>
            <w:rPr>
              <w:rStyle w:val="PlaceholderText"/>
              <w:rFonts w:ascii="Arial" w:hAnsi="Arial"/>
              <w:sz w:val="18"/>
              <w:szCs w:val="18"/>
            </w:rPr>
            <w:t>Click or tap here to enter text.</w:t>
          </w:r>
        </w:p>
      </w:docPartBody>
    </w:docPart>
    <w:docPart>
      <w:docPartPr>
        <w:name w:val="8E05A793CFB942449CBD754DAF86C21D"/>
        <w:category>
          <w:name w:val="General"/>
          <w:gallery w:val="placeholder"/>
        </w:category>
        <w:types>
          <w:type w:val="bbPlcHdr"/>
        </w:types>
        <w:behaviors>
          <w:behavior w:val="content"/>
        </w:behaviors>
        <w:guid w:val="{1FC29B53-B358-49B4-9FB2-3D173123CD69}"/>
      </w:docPartPr>
      <w:docPartBody>
        <w:p w:rsidR="004D6D97" w:rsidRDefault="004D6D97" w:rsidP="004D6D97">
          <w:pPr>
            <w:pStyle w:val="8E05A793CFB942449CBD754DAF86C21D"/>
          </w:pPr>
          <w:r>
            <w:rPr>
              <w:rStyle w:val="PlaceholderText"/>
              <w:rFonts w:ascii="Arial" w:hAnsi="Arial"/>
              <w:sz w:val="18"/>
              <w:szCs w:val="18"/>
            </w:rPr>
            <w:t>Click or tap to enter a date.</w:t>
          </w:r>
        </w:p>
      </w:docPartBody>
    </w:docPart>
    <w:docPart>
      <w:docPartPr>
        <w:name w:val="6842C99370B641D5A4BE22BA48754128"/>
        <w:category>
          <w:name w:val="General"/>
          <w:gallery w:val="placeholder"/>
        </w:category>
        <w:types>
          <w:type w:val="bbPlcHdr"/>
        </w:types>
        <w:behaviors>
          <w:behavior w:val="content"/>
        </w:behaviors>
        <w:guid w:val="{9BEFF132-D709-4755-8C2B-7BFB4A96D5EB}"/>
      </w:docPartPr>
      <w:docPartBody>
        <w:p w:rsidR="004D6D97" w:rsidRDefault="004D6D97" w:rsidP="004D6D97">
          <w:pPr>
            <w:pStyle w:val="6842C99370B641D5A4BE22BA48754128"/>
          </w:pPr>
          <w:r>
            <w:rPr>
              <w:rStyle w:val="PlaceholderText"/>
              <w:rFonts w:ascii="Arial" w:hAnsi="Arial"/>
              <w:sz w:val="18"/>
              <w:szCs w:val="18"/>
            </w:rPr>
            <w:t>Click or tap here to enter address.</w:t>
          </w:r>
        </w:p>
      </w:docPartBody>
    </w:docPart>
    <w:docPart>
      <w:docPartPr>
        <w:name w:val="FEDA0F8E61114D9FADD65F70C4F2D0D1"/>
        <w:category>
          <w:name w:val="General"/>
          <w:gallery w:val="placeholder"/>
        </w:category>
        <w:types>
          <w:type w:val="bbPlcHdr"/>
        </w:types>
        <w:behaviors>
          <w:behavior w:val="content"/>
        </w:behaviors>
        <w:guid w:val="{AEBFD48C-1726-4D78-8F48-0B697472770A}"/>
      </w:docPartPr>
      <w:docPartBody>
        <w:p w:rsidR="004D6D97" w:rsidRDefault="004D6D97" w:rsidP="004D6D97">
          <w:pPr>
            <w:pStyle w:val="FEDA0F8E61114D9FADD65F70C4F2D0D1"/>
          </w:pPr>
          <w:r>
            <w:rPr>
              <w:rStyle w:val="PlaceholderText"/>
              <w:rFonts w:ascii="Arial" w:hAnsi="Arial" w:cs="Arial"/>
              <w:color w:val="747474" w:themeColor="background2" w:themeShade="80"/>
            </w:rPr>
            <w:t>Click or tap here to enter text.</w:t>
          </w:r>
        </w:p>
      </w:docPartBody>
    </w:docPart>
    <w:docPart>
      <w:docPartPr>
        <w:name w:val="189A08E51D174ACAAEE51EA44834FA0F"/>
        <w:category>
          <w:name w:val="General"/>
          <w:gallery w:val="placeholder"/>
        </w:category>
        <w:types>
          <w:type w:val="bbPlcHdr"/>
        </w:types>
        <w:behaviors>
          <w:behavior w:val="content"/>
        </w:behaviors>
        <w:guid w:val="{007F6839-E437-417B-895B-9D37E06EE4E9}"/>
      </w:docPartPr>
      <w:docPartBody>
        <w:p w:rsidR="004D6D97" w:rsidRDefault="004D6D97" w:rsidP="004D6D97">
          <w:pPr>
            <w:pStyle w:val="189A08E51D174ACAAEE51EA44834FA0F"/>
          </w:pPr>
          <w:r w:rsidRPr="002204F5">
            <w:rPr>
              <w:rFonts w:ascii="Arial" w:hAnsi="Arial"/>
            </w:rPr>
            <w:t>Click or tap here to enter text.</w:t>
          </w:r>
        </w:p>
      </w:docPartBody>
    </w:docPart>
    <w:docPart>
      <w:docPartPr>
        <w:name w:val="7B6A3E263D614CC58FA13140909F6B54"/>
        <w:category>
          <w:name w:val="General"/>
          <w:gallery w:val="placeholder"/>
        </w:category>
        <w:types>
          <w:type w:val="bbPlcHdr"/>
        </w:types>
        <w:behaviors>
          <w:behavior w:val="content"/>
        </w:behaviors>
        <w:guid w:val="{0504F9F0-1703-470C-98C2-1E99D0E84EC9}"/>
      </w:docPartPr>
      <w:docPartBody>
        <w:p w:rsidR="004D6D97" w:rsidRDefault="004D6D97" w:rsidP="004D6D97">
          <w:pPr>
            <w:pStyle w:val="7B6A3E263D614CC58FA13140909F6B54"/>
          </w:pPr>
          <w:r w:rsidRPr="002204F5">
            <w:rPr>
              <w:rFonts w:ascii="Arial" w:hAnsi="Arial"/>
            </w:rPr>
            <w:t>Click or tap here to enter text.</w:t>
          </w:r>
        </w:p>
      </w:docPartBody>
    </w:docPart>
    <w:docPart>
      <w:docPartPr>
        <w:name w:val="031CC61044CF4380A2610CE5FD5D1B66"/>
        <w:category>
          <w:name w:val="General"/>
          <w:gallery w:val="placeholder"/>
        </w:category>
        <w:types>
          <w:type w:val="bbPlcHdr"/>
        </w:types>
        <w:behaviors>
          <w:behavior w:val="content"/>
        </w:behaviors>
        <w:guid w:val="{7356F977-FD84-4DD6-8697-F1BDCDD7D453}"/>
      </w:docPartPr>
      <w:docPartBody>
        <w:p w:rsidR="004D6D97" w:rsidRDefault="004D6D97" w:rsidP="004D6D97">
          <w:pPr>
            <w:pStyle w:val="031CC61044CF4380A2610CE5FD5D1B66"/>
          </w:pPr>
          <w:r w:rsidRPr="002204F5">
            <w:rPr>
              <w:rStyle w:val="PlaceholderText"/>
              <w:rFonts w:ascii="Arial" w:hAnsi="Arial"/>
            </w:rPr>
            <w:t>Click or tap here to enter text.</w:t>
          </w:r>
        </w:p>
      </w:docPartBody>
    </w:docPart>
    <w:docPart>
      <w:docPartPr>
        <w:name w:val="3C46A3CDEEEC482E80F97EBA4A1A7F62"/>
        <w:category>
          <w:name w:val="General"/>
          <w:gallery w:val="placeholder"/>
        </w:category>
        <w:types>
          <w:type w:val="bbPlcHdr"/>
        </w:types>
        <w:behaviors>
          <w:behavior w:val="content"/>
        </w:behaviors>
        <w:guid w:val="{73DF4DCD-CF32-4018-B0C9-3646C3AD54A2}"/>
      </w:docPartPr>
      <w:docPartBody>
        <w:p w:rsidR="004D6D97" w:rsidRDefault="004D6D97" w:rsidP="004D6D97">
          <w:pPr>
            <w:pStyle w:val="3C46A3CDEEEC482E80F97EBA4A1A7F62"/>
          </w:pPr>
          <w:r w:rsidRPr="002204F5">
            <w:rPr>
              <w:rFonts w:ascii="Arial" w:hAnsi="Arial"/>
            </w:rPr>
            <w:t>Click or tap to enter a date.</w:t>
          </w:r>
        </w:p>
      </w:docPartBody>
    </w:docPart>
    <w:docPart>
      <w:docPartPr>
        <w:name w:val="B19844144D1E49ECB7A43B79D237747A"/>
        <w:category>
          <w:name w:val="General"/>
          <w:gallery w:val="placeholder"/>
        </w:category>
        <w:types>
          <w:type w:val="bbPlcHdr"/>
        </w:types>
        <w:behaviors>
          <w:behavior w:val="content"/>
        </w:behaviors>
        <w:guid w:val="{19E42CBE-224F-488C-B734-302C884AD74B}"/>
      </w:docPartPr>
      <w:docPartBody>
        <w:p w:rsidR="004D6D97" w:rsidRDefault="004D6D97" w:rsidP="004D6D97">
          <w:pPr>
            <w:pStyle w:val="B19844144D1E49ECB7A43B79D237747A"/>
          </w:pPr>
          <w:r w:rsidRPr="002204F5">
            <w:rPr>
              <w:rFonts w:ascii="Arial" w:hAnsi="Arial"/>
            </w:rPr>
            <w:t>Click or tap here to enter text.</w:t>
          </w:r>
        </w:p>
      </w:docPartBody>
    </w:docPart>
    <w:docPart>
      <w:docPartPr>
        <w:name w:val="0D64613B53EB4B1FB26DE6493735B7AF"/>
        <w:category>
          <w:name w:val="General"/>
          <w:gallery w:val="placeholder"/>
        </w:category>
        <w:types>
          <w:type w:val="bbPlcHdr"/>
        </w:types>
        <w:behaviors>
          <w:behavior w:val="content"/>
        </w:behaviors>
        <w:guid w:val="{AFD51593-5EC2-4338-8C12-9CD54C0550E3}"/>
      </w:docPartPr>
      <w:docPartBody>
        <w:p w:rsidR="004D6D97" w:rsidRDefault="004D6D97" w:rsidP="004D6D97">
          <w:pPr>
            <w:pStyle w:val="0D64613B53EB4B1FB26DE6493735B7AF"/>
          </w:pPr>
          <w:r w:rsidRPr="002204F5">
            <w:rPr>
              <w:rFonts w:ascii="Arial" w:hAnsi="Arial"/>
            </w:rPr>
            <w:t>Click or tap here to enter text.</w:t>
          </w:r>
        </w:p>
      </w:docPartBody>
    </w:docPart>
    <w:docPart>
      <w:docPartPr>
        <w:name w:val="3B3EEFD41CEE4353B38A36F4076778AE"/>
        <w:category>
          <w:name w:val="General"/>
          <w:gallery w:val="placeholder"/>
        </w:category>
        <w:types>
          <w:type w:val="bbPlcHdr"/>
        </w:types>
        <w:behaviors>
          <w:behavior w:val="content"/>
        </w:behaviors>
        <w:guid w:val="{D965799D-FA69-4F5C-B564-DFACCC075DA9}"/>
      </w:docPartPr>
      <w:docPartBody>
        <w:p w:rsidR="004D6D97" w:rsidRDefault="004D6D97" w:rsidP="004D6D97">
          <w:pPr>
            <w:pStyle w:val="3B3EEFD41CEE4353B38A36F4076778AE"/>
          </w:pPr>
          <w:r w:rsidRPr="002204F5">
            <w:rPr>
              <w:rStyle w:val="PlaceholderText"/>
              <w:rFonts w:ascii="Arial" w:hAnsi="Arial"/>
            </w:rPr>
            <w:t>Click or tap here to enter text.</w:t>
          </w:r>
        </w:p>
      </w:docPartBody>
    </w:docPart>
    <w:docPart>
      <w:docPartPr>
        <w:name w:val="D67645AA42994E45B44E009676577BDB"/>
        <w:category>
          <w:name w:val="General"/>
          <w:gallery w:val="placeholder"/>
        </w:category>
        <w:types>
          <w:type w:val="bbPlcHdr"/>
        </w:types>
        <w:behaviors>
          <w:behavior w:val="content"/>
        </w:behaviors>
        <w:guid w:val="{6B1FDF3A-FA55-4604-BF4C-CA44E29DB001}"/>
      </w:docPartPr>
      <w:docPartBody>
        <w:p w:rsidR="004D6D97" w:rsidRDefault="004D6D97" w:rsidP="004D6D97">
          <w:pPr>
            <w:pStyle w:val="D67645AA42994E45B44E009676577BDB"/>
          </w:pPr>
          <w:r w:rsidRPr="002204F5">
            <w:rPr>
              <w:rFonts w:ascii="Arial" w:hAnsi="Arial"/>
            </w:rPr>
            <w:t>Click or tap to enter a date.</w:t>
          </w:r>
        </w:p>
      </w:docPartBody>
    </w:docPart>
    <w:docPart>
      <w:docPartPr>
        <w:name w:val="344D37F5D238431093A37CC535618EDE"/>
        <w:category>
          <w:name w:val="General"/>
          <w:gallery w:val="placeholder"/>
        </w:category>
        <w:types>
          <w:type w:val="bbPlcHdr"/>
        </w:types>
        <w:behaviors>
          <w:behavior w:val="content"/>
        </w:behaviors>
        <w:guid w:val="{A5DDDFD6-F251-494D-8E5A-D0433CB3AF95}"/>
      </w:docPartPr>
      <w:docPartBody>
        <w:p w:rsidR="004D6D97" w:rsidRDefault="004D6D97" w:rsidP="004D6D97">
          <w:pPr>
            <w:pStyle w:val="344D37F5D238431093A37CC535618EDE"/>
          </w:pPr>
          <w:r w:rsidRPr="002204F5">
            <w:rPr>
              <w:rFonts w:ascii="Arial" w:hAnsi="Arial"/>
            </w:rPr>
            <w:t>Click or tap to enter a date.</w:t>
          </w:r>
        </w:p>
      </w:docPartBody>
    </w:docPart>
    <w:docPart>
      <w:docPartPr>
        <w:name w:val="BB1090A3F8FC4F9DB7F95A5DFB15A234"/>
        <w:category>
          <w:name w:val="General"/>
          <w:gallery w:val="placeholder"/>
        </w:category>
        <w:types>
          <w:type w:val="bbPlcHdr"/>
        </w:types>
        <w:behaviors>
          <w:behavior w:val="content"/>
        </w:behaviors>
        <w:guid w:val="{3804F130-C968-45ED-ADDF-A3A1108977B1}"/>
      </w:docPartPr>
      <w:docPartBody>
        <w:p w:rsidR="004D6D97" w:rsidRDefault="004D6D97" w:rsidP="004D6D97">
          <w:pPr>
            <w:pStyle w:val="BB1090A3F8FC4F9DB7F95A5DFB15A234"/>
          </w:pPr>
          <w:r w:rsidRPr="002204F5">
            <w:rPr>
              <w:rFonts w:ascii="Arial" w:hAnsi="Arial"/>
            </w:rPr>
            <w:t>Click or tap to enter a date.</w:t>
          </w:r>
        </w:p>
      </w:docPartBody>
    </w:docPart>
    <w:docPart>
      <w:docPartPr>
        <w:name w:val="20BB29E766E44B3AA81D6685B8A7581A"/>
        <w:category>
          <w:name w:val="General"/>
          <w:gallery w:val="placeholder"/>
        </w:category>
        <w:types>
          <w:type w:val="bbPlcHdr"/>
        </w:types>
        <w:behaviors>
          <w:behavior w:val="content"/>
        </w:behaviors>
        <w:guid w:val="{F96319E9-69BA-45E3-9CD2-A80C9914636D}"/>
      </w:docPartPr>
      <w:docPartBody>
        <w:p w:rsidR="00304838" w:rsidRDefault="00242272" w:rsidP="00242272">
          <w:pPr>
            <w:pStyle w:val="20BB29E766E44B3AA81D6685B8A7581A"/>
          </w:pPr>
          <w:r>
            <w:rPr>
              <w:rStyle w:val="PlaceholderText"/>
              <w:rFonts w:ascii="Arial" w:hAnsi="Arial"/>
              <w:sz w:val="18"/>
              <w:szCs w:val="18"/>
            </w:rPr>
            <w:t>Click or tap here to enter name.</w:t>
          </w:r>
        </w:p>
      </w:docPartBody>
    </w:docPart>
    <w:docPart>
      <w:docPartPr>
        <w:name w:val="40C286D88D2E46BFB4A7E667B04E6792"/>
        <w:category>
          <w:name w:val="General"/>
          <w:gallery w:val="placeholder"/>
        </w:category>
        <w:types>
          <w:type w:val="bbPlcHdr"/>
        </w:types>
        <w:behaviors>
          <w:behavior w:val="content"/>
        </w:behaviors>
        <w:guid w:val="{7830343E-7C57-4918-8352-73B024635FCD}"/>
      </w:docPartPr>
      <w:docPartBody>
        <w:p w:rsidR="00304838" w:rsidRDefault="00242272" w:rsidP="00242272">
          <w:pPr>
            <w:pStyle w:val="40C286D88D2E46BFB4A7E667B04E6792"/>
          </w:pPr>
          <w:r>
            <w:rPr>
              <w:rStyle w:val="PlaceholderText"/>
              <w:rFonts w:ascii="Arial" w:hAnsi="Arial"/>
              <w:sz w:val="18"/>
              <w:szCs w:val="18"/>
            </w:rPr>
            <w:t>Choose an item.</w:t>
          </w:r>
        </w:p>
      </w:docPartBody>
    </w:docPart>
    <w:docPart>
      <w:docPartPr>
        <w:name w:val="C9428C82C8784B358FF9B39C888D70AF"/>
        <w:category>
          <w:name w:val="General"/>
          <w:gallery w:val="placeholder"/>
        </w:category>
        <w:types>
          <w:type w:val="bbPlcHdr"/>
        </w:types>
        <w:behaviors>
          <w:behavior w:val="content"/>
        </w:behaviors>
        <w:guid w:val="{F3F0BA7C-B6D2-4A46-87F0-4018337A4475}"/>
      </w:docPartPr>
      <w:docPartBody>
        <w:p w:rsidR="00304838" w:rsidRDefault="00242272" w:rsidP="00242272">
          <w:pPr>
            <w:pStyle w:val="C9428C82C8784B358FF9B39C888D70AF"/>
          </w:pPr>
          <w:r>
            <w:rPr>
              <w:rStyle w:val="PlaceholderText"/>
              <w:rFonts w:ascii="Arial" w:hAnsi="Arial"/>
              <w:sz w:val="18"/>
              <w:szCs w:val="18"/>
            </w:rPr>
            <w:t>Click or tap here to enter text.</w:t>
          </w:r>
        </w:p>
      </w:docPartBody>
    </w:docPart>
    <w:docPart>
      <w:docPartPr>
        <w:name w:val="1635C7266F6341B6B3A5E78751579A64"/>
        <w:category>
          <w:name w:val="General"/>
          <w:gallery w:val="placeholder"/>
        </w:category>
        <w:types>
          <w:type w:val="bbPlcHdr"/>
        </w:types>
        <w:behaviors>
          <w:behavior w:val="content"/>
        </w:behaviors>
        <w:guid w:val="{E2011F42-7961-4035-B23B-688B1F91BC4E}"/>
      </w:docPartPr>
      <w:docPartBody>
        <w:p w:rsidR="00304838" w:rsidRDefault="00242272" w:rsidP="00242272">
          <w:pPr>
            <w:pStyle w:val="1635C7266F6341B6B3A5E78751579A64"/>
          </w:pPr>
          <w:r>
            <w:rPr>
              <w:rStyle w:val="PlaceholderText"/>
              <w:rFonts w:ascii="Arial" w:hAnsi="Arial"/>
              <w:sz w:val="18"/>
              <w:szCs w:val="18"/>
            </w:rPr>
            <w:t>Click or tap here to enter name.</w:t>
          </w:r>
        </w:p>
      </w:docPartBody>
    </w:docPart>
    <w:docPart>
      <w:docPartPr>
        <w:name w:val="8183C9B39487410098314192F8831137"/>
        <w:category>
          <w:name w:val="General"/>
          <w:gallery w:val="placeholder"/>
        </w:category>
        <w:types>
          <w:type w:val="bbPlcHdr"/>
        </w:types>
        <w:behaviors>
          <w:behavior w:val="content"/>
        </w:behaviors>
        <w:guid w:val="{37ABE161-7DC2-4D47-81DD-514443F164AE}"/>
      </w:docPartPr>
      <w:docPartBody>
        <w:p w:rsidR="00304838" w:rsidRDefault="00242272" w:rsidP="00242272">
          <w:pPr>
            <w:pStyle w:val="8183C9B39487410098314192F8831137"/>
          </w:pPr>
          <w:r>
            <w:rPr>
              <w:rStyle w:val="PlaceholderText"/>
              <w:rFonts w:ascii="Arial" w:hAnsi="Arial"/>
              <w:sz w:val="18"/>
              <w:szCs w:val="18"/>
            </w:rPr>
            <w:t>Choose an item.</w:t>
          </w:r>
        </w:p>
      </w:docPartBody>
    </w:docPart>
    <w:docPart>
      <w:docPartPr>
        <w:name w:val="5A53D37B1C0E43AC872B1DFFA129C22A"/>
        <w:category>
          <w:name w:val="General"/>
          <w:gallery w:val="placeholder"/>
        </w:category>
        <w:types>
          <w:type w:val="bbPlcHdr"/>
        </w:types>
        <w:behaviors>
          <w:behavior w:val="content"/>
        </w:behaviors>
        <w:guid w:val="{94913471-D211-4439-9350-7B5A298C08A5}"/>
      </w:docPartPr>
      <w:docPartBody>
        <w:p w:rsidR="00304838" w:rsidRDefault="00242272" w:rsidP="00242272">
          <w:pPr>
            <w:pStyle w:val="5A53D37B1C0E43AC872B1DFFA129C22A"/>
          </w:pPr>
          <w:r>
            <w:rPr>
              <w:rStyle w:val="PlaceholderText"/>
              <w:rFonts w:ascii="Arial" w:hAnsi="Arial"/>
              <w:sz w:val="18"/>
              <w:szCs w:val="18"/>
            </w:rPr>
            <w:t>Click or tap here to enter text.</w:t>
          </w:r>
        </w:p>
      </w:docPartBody>
    </w:docPart>
    <w:docPart>
      <w:docPartPr>
        <w:name w:val="D4C3886B340D4DB298FF7E5793A1E711"/>
        <w:category>
          <w:name w:val="General"/>
          <w:gallery w:val="placeholder"/>
        </w:category>
        <w:types>
          <w:type w:val="bbPlcHdr"/>
        </w:types>
        <w:behaviors>
          <w:behavior w:val="content"/>
        </w:behaviors>
        <w:guid w:val="{A2384E73-09D5-4104-814F-27ECAFD169D5}"/>
      </w:docPartPr>
      <w:docPartBody>
        <w:p w:rsidR="00304838" w:rsidRDefault="00242272" w:rsidP="00242272">
          <w:pPr>
            <w:pStyle w:val="D4C3886B340D4DB298FF7E5793A1E711"/>
          </w:pPr>
          <w:r>
            <w:rPr>
              <w:rStyle w:val="PlaceholderText"/>
              <w:rFonts w:ascii="Arial" w:hAnsi="Arial"/>
              <w:sz w:val="18"/>
              <w:szCs w:val="18"/>
            </w:rPr>
            <w:t>Click or tap here to enter name.</w:t>
          </w:r>
        </w:p>
      </w:docPartBody>
    </w:docPart>
    <w:docPart>
      <w:docPartPr>
        <w:name w:val="1A390AC93EC948F1893993D021AF9AC5"/>
        <w:category>
          <w:name w:val="General"/>
          <w:gallery w:val="placeholder"/>
        </w:category>
        <w:types>
          <w:type w:val="bbPlcHdr"/>
        </w:types>
        <w:behaviors>
          <w:behavior w:val="content"/>
        </w:behaviors>
        <w:guid w:val="{80F647EE-E397-4D62-9A96-D2803D492491}"/>
      </w:docPartPr>
      <w:docPartBody>
        <w:p w:rsidR="00304838" w:rsidRDefault="00242272" w:rsidP="00242272">
          <w:pPr>
            <w:pStyle w:val="1A390AC93EC948F1893993D021AF9AC5"/>
          </w:pPr>
          <w:r>
            <w:rPr>
              <w:rStyle w:val="PlaceholderText"/>
              <w:rFonts w:ascii="Arial" w:hAnsi="Arial"/>
              <w:sz w:val="18"/>
              <w:szCs w:val="18"/>
            </w:rPr>
            <w:t>Choose an item.</w:t>
          </w:r>
        </w:p>
      </w:docPartBody>
    </w:docPart>
    <w:docPart>
      <w:docPartPr>
        <w:name w:val="1463FA9AD1084E0FB44F3DD1FC6535DF"/>
        <w:category>
          <w:name w:val="General"/>
          <w:gallery w:val="placeholder"/>
        </w:category>
        <w:types>
          <w:type w:val="bbPlcHdr"/>
        </w:types>
        <w:behaviors>
          <w:behavior w:val="content"/>
        </w:behaviors>
        <w:guid w:val="{CA870889-7E89-418E-A952-127FBF1B0231}"/>
      </w:docPartPr>
      <w:docPartBody>
        <w:p w:rsidR="00304838" w:rsidRDefault="00242272" w:rsidP="00242272">
          <w:pPr>
            <w:pStyle w:val="1463FA9AD1084E0FB44F3DD1FC6535DF"/>
          </w:pPr>
          <w:r>
            <w:rPr>
              <w:rStyle w:val="PlaceholderText"/>
              <w:rFonts w:ascii="Arial" w:hAnsi="Arial"/>
              <w:sz w:val="18"/>
              <w:szCs w:val="18"/>
            </w:rPr>
            <w:t>Click or tap here to enter text.</w:t>
          </w:r>
        </w:p>
      </w:docPartBody>
    </w:docPart>
    <w:docPart>
      <w:docPartPr>
        <w:name w:val="B5780767EC6A4C5496FBA3722FCC6BA6"/>
        <w:category>
          <w:name w:val="General"/>
          <w:gallery w:val="placeholder"/>
        </w:category>
        <w:types>
          <w:type w:val="bbPlcHdr"/>
        </w:types>
        <w:behaviors>
          <w:behavior w:val="content"/>
        </w:behaviors>
        <w:guid w:val="{C8AC18E2-DE1D-4004-AABD-E9E7691CBEBF}"/>
      </w:docPartPr>
      <w:docPartBody>
        <w:p w:rsidR="00304838" w:rsidRDefault="00242272" w:rsidP="00242272">
          <w:pPr>
            <w:pStyle w:val="B5780767EC6A4C5496FBA3722FCC6BA6"/>
          </w:pPr>
          <w:r>
            <w:rPr>
              <w:rStyle w:val="PlaceholderText"/>
              <w:rFonts w:ascii="Arial" w:hAnsi="Arial"/>
              <w:sz w:val="18"/>
              <w:szCs w:val="18"/>
            </w:rPr>
            <w:t>Click or tap here to enter name.</w:t>
          </w:r>
        </w:p>
      </w:docPartBody>
    </w:docPart>
    <w:docPart>
      <w:docPartPr>
        <w:name w:val="686B50C35DF04BBA96810EF3995B93A3"/>
        <w:category>
          <w:name w:val="General"/>
          <w:gallery w:val="placeholder"/>
        </w:category>
        <w:types>
          <w:type w:val="bbPlcHdr"/>
        </w:types>
        <w:behaviors>
          <w:behavior w:val="content"/>
        </w:behaviors>
        <w:guid w:val="{4FD0FF3A-50B6-4EA3-BFF0-5568A7FD3BA3}"/>
      </w:docPartPr>
      <w:docPartBody>
        <w:p w:rsidR="00304838" w:rsidRDefault="00242272" w:rsidP="00242272">
          <w:pPr>
            <w:pStyle w:val="686B50C35DF04BBA96810EF3995B93A3"/>
          </w:pPr>
          <w:r>
            <w:rPr>
              <w:rStyle w:val="PlaceholderText"/>
              <w:rFonts w:ascii="Arial" w:hAnsi="Arial"/>
              <w:sz w:val="18"/>
              <w:szCs w:val="18"/>
            </w:rPr>
            <w:t>Choose an item.</w:t>
          </w:r>
        </w:p>
      </w:docPartBody>
    </w:docPart>
    <w:docPart>
      <w:docPartPr>
        <w:name w:val="02ED8F8F03754741B3405AB86A4D058E"/>
        <w:category>
          <w:name w:val="General"/>
          <w:gallery w:val="placeholder"/>
        </w:category>
        <w:types>
          <w:type w:val="bbPlcHdr"/>
        </w:types>
        <w:behaviors>
          <w:behavior w:val="content"/>
        </w:behaviors>
        <w:guid w:val="{8F5BFEFA-E933-4208-9010-3033107387BB}"/>
      </w:docPartPr>
      <w:docPartBody>
        <w:p w:rsidR="00304838" w:rsidRDefault="00242272" w:rsidP="00242272">
          <w:pPr>
            <w:pStyle w:val="02ED8F8F03754741B3405AB86A4D058E"/>
          </w:pPr>
          <w:r>
            <w:rPr>
              <w:rStyle w:val="PlaceholderText"/>
              <w:rFonts w:ascii="Arial" w:hAnsi="Arial"/>
              <w:sz w:val="18"/>
              <w:szCs w:val="18"/>
            </w:rPr>
            <w:t>Click or tap here to enter text.</w:t>
          </w:r>
        </w:p>
      </w:docPartBody>
    </w:docPart>
    <w:docPart>
      <w:docPartPr>
        <w:name w:val="5B44BC4F900740CDAC0BD43A131380AF"/>
        <w:category>
          <w:name w:val="General"/>
          <w:gallery w:val="placeholder"/>
        </w:category>
        <w:types>
          <w:type w:val="bbPlcHdr"/>
        </w:types>
        <w:behaviors>
          <w:behavior w:val="content"/>
        </w:behaviors>
        <w:guid w:val="{F84500F0-40BC-4F0A-BA2E-4AF11B2F0D4C}"/>
      </w:docPartPr>
      <w:docPartBody>
        <w:p w:rsidR="00304838" w:rsidRDefault="00242272" w:rsidP="00242272">
          <w:pPr>
            <w:pStyle w:val="5B44BC4F900740CDAC0BD43A131380AF"/>
          </w:pPr>
          <w:r>
            <w:rPr>
              <w:rStyle w:val="PlaceholderText"/>
              <w:rFonts w:ascii="Arial" w:hAnsi="Arial"/>
              <w:sz w:val="18"/>
              <w:szCs w:val="18"/>
            </w:rPr>
            <w:t>Click or tap to enter a date.</w:t>
          </w:r>
        </w:p>
      </w:docPartBody>
    </w:docPart>
    <w:docPart>
      <w:docPartPr>
        <w:name w:val="B08A100000C04540885264032A7EE62D"/>
        <w:category>
          <w:name w:val="General"/>
          <w:gallery w:val="placeholder"/>
        </w:category>
        <w:types>
          <w:type w:val="bbPlcHdr"/>
        </w:types>
        <w:behaviors>
          <w:behavior w:val="content"/>
        </w:behaviors>
        <w:guid w:val="{3417D550-7C1F-4DAF-852C-B33FB2FE00FE}"/>
      </w:docPartPr>
      <w:docPartBody>
        <w:p w:rsidR="00304838" w:rsidRDefault="00242272" w:rsidP="00242272">
          <w:pPr>
            <w:pStyle w:val="B08A100000C04540885264032A7EE62D"/>
          </w:pPr>
          <w:r>
            <w:rPr>
              <w:rStyle w:val="PlaceholderText"/>
              <w:rFonts w:ascii="Arial" w:hAnsi="Arial"/>
              <w:sz w:val="18"/>
              <w:szCs w:val="18"/>
            </w:rPr>
            <w:t>Click or tap to enter a date.</w:t>
          </w:r>
        </w:p>
      </w:docPartBody>
    </w:docPart>
    <w:docPart>
      <w:docPartPr>
        <w:name w:val="822AFDD22B69457390410389F2CE388C"/>
        <w:category>
          <w:name w:val="General"/>
          <w:gallery w:val="placeholder"/>
        </w:category>
        <w:types>
          <w:type w:val="bbPlcHdr"/>
        </w:types>
        <w:behaviors>
          <w:behavior w:val="content"/>
        </w:behaviors>
        <w:guid w:val="{6B427A3D-F2C9-4785-BBBE-9DDFCA025C2B}"/>
      </w:docPartPr>
      <w:docPartBody>
        <w:p w:rsidR="00304838" w:rsidRDefault="00242272" w:rsidP="00242272">
          <w:pPr>
            <w:pStyle w:val="822AFDD22B69457390410389F2CE388C"/>
          </w:pPr>
          <w:r>
            <w:rPr>
              <w:rStyle w:val="PlaceholderText"/>
              <w:rFonts w:ascii="Arial" w:hAnsi="Arial"/>
              <w:sz w:val="18"/>
              <w:szCs w:val="18"/>
            </w:rPr>
            <w:t>Click or tap to enter a date.</w:t>
          </w:r>
        </w:p>
      </w:docPartBody>
    </w:docPart>
    <w:docPart>
      <w:docPartPr>
        <w:name w:val="4FEF49FD7D1F41F499E2EDF8837F5A1E"/>
        <w:category>
          <w:name w:val="General"/>
          <w:gallery w:val="placeholder"/>
        </w:category>
        <w:types>
          <w:type w:val="bbPlcHdr"/>
        </w:types>
        <w:behaviors>
          <w:behavior w:val="content"/>
        </w:behaviors>
        <w:guid w:val="{A604C763-060F-431F-AAB2-503937630CA3}"/>
      </w:docPartPr>
      <w:docPartBody>
        <w:p w:rsidR="00304838" w:rsidRDefault="00242272" w:rsidP="00242272">
          <w:pPr>
            <w:pStyle w:val="4FEF49FD7D1F41F499E2EDF8837F5A1E"/>
          </w:pPr>
          <w:r>
            <w:rPr>
              <w:rStyle w:val="PlaceholderText"/>
              <w:rFonts w:ascii="Arial" w:hAnsi="Arial"/>
              <w:sz w:val="18"/>
              <w:szCs w:val="18"/>
            </w:rPr>
            <w:t>Click or tap to enter a date.</w:t>
          </w:r>
        </w:p>
      </w:docPartBody>
    </w:docPart>
    <w:docPart>
      <w:docPartPr>
        <w:name w:val="E3A0110F5BC7492C8176CBB9D625CC50"/>
        <w:category>
          <w:name w:val="General"/>
          <w:gallery w:val="placeholder"/>
        </w:category>
        <w:types>
          <w:type w:val="bbPlcHdr"/>
        </w:types>
        <w:behaviors>
          <w:behavior w:val="content"/>
        </w:behaviors>
        <w:guid w:val="{0C3A0910-CB2D-4367-AEA7-61D0FB2440F7}"/>
      </w:docPartPr>
      <w:docPartBody>
        <w:p w:rsidR="00304838" w:rsidRDefault="00242272" w:rsidP="00242272">
          <w:pPr>
            <w:pStyle w:val="E3A0110F5BC7492C8176CBB9D625CC50"/>
          </w:pPr>
          <w:r>
            <w:rPr>
              <w:rStyle w:val="PlaceholderText"/>
              <w:rFonts w:ascii="Arial" w:hAnsi="Arial"/>
              <w:sz w:val="18"/>
              <w:szCs w:val="18"/>
            </w:rPr>
            <w:t>Click or tap here to enter address.</w:t>
          </w:r>
        </w:p>
      </w:docPartBody>
    </w:docPart>
    <w:docPart>
      <w:docPartPr>
        <w:name w:val="C802816AF56F471FBD49CFBD904ED111"/>
        <w:category>
          <w:name w:val="General"/>
          <w:gallery w:val="placeholder"/>
        </w:category>
        <w:types>
          <w:type w:val="bbPlcHdr"/>
        </w:types>
        <w:behaviors>
          <w:behavior w:val="content"/>
        </w:behaviors>
        <w:guid w:val="{2560003B-CC0C-451D-8EB9-99C094B75E34}"/>
      </w:docPartPr>
      <w:docPartBody>
        <w:p w:rsidR="00304838" w:rsidRDefault="00242272" w:rsidP="00242272">
          <w:pPr>
            <w:pStyle w:val="C802816AF56F471FBD49CFBD904ED111"/>
          </w:pPr>
          <w:r>
            <w:rPr>
              <w:rStyle w:val="PlaceholderText"/>
              <w:rFonts w:ascii="Arial" w:hAnsi="Arial"/>
              <w:sz w:val="18"/>
              <w:szCs w:val="18"/>
            </w:rPr>
            <w:t>Click or tap here to enter address.</w:t>
          </w:r>
        </w:p>
      </w:docPartBody>
    </w:docPart>
    <w:docPart>
      <w:docPartPr>
        <w:name w:val="6E3907C1BEF74F739E0CDC8576187E29"/>
        <w:category>
          <w:name w:val="General"/>
          <w:gallery w:val="placeholder"/>
        </w:category>
        <w:types>
          <w:type w:val="bbPlcHdr"/>
        </w:types>
        <w:behaviors>
          <w:behavior w:val="content"/>
        </w:behaviors>
        <w:guid w:val="{F384A5A1-AD60-431C-BFA9-2207603A21F6}"/>
      </w:docPartPr>
      <w:docPartBody>
        <w:p w:rsidR="00304838" w:rsidRDefault="00242272" w:rsidP="00242272">
          <w:pPr>
            <w:pStyle w:val="6E3907C1BEF74F739E0CDC8576187E29"/>
          </w:pPr>
          <w:r>
            <w:rPr>
              <w:rStyle w:val="PlaceholderText"/>
              <w:rFonts w:ascii="Arial" w:hAnsi="Arial"/>
              <w:sz w:val="18"/>
              <w:szCs w:val="18"/>
            </w:rPr>
            <w:t>Click or tap here to enter address.</w:t>
          </w:r>
        </w:p>
      </w:docPartBody>
    </w:docPart>
    <w:docPart>
      <w:docPartPr>
        <w:name w:val="1032A9AB900E4CDCAEB17ABD4C1F55C5"/>
        <w:category>
          <w:name w:val="General"/>
          <w:gallery w:val="placeholder"/>
        </w:category>
        <w:types>
          <w:type w:val="bbPlcHdr"/>
        </w:types>
        <w:behaviors>
          <w:behavior w:val="content"/>
        </w:behaviors>
        <w:guid w:val="{E7E8220E-7924-4E16-94DD-0705D5EC07D8}"/>
      </w:docPartPr>
      <w:docPartBody>
        <w:p w:rsidR="00304838" w:rsidRDefault="00242272" w:rsidP="00242272">
          <w:pPr>
            <w:pStyle w:val="1032A9AB900E4CDCAEB17ABD4C1F55C5"/>
          </w:pPr>
          <w:r>
            <w:rPr>
              <w:rStyle w:val="PlaceholderText"/>
              <w:rFonts w:ascii="Arial" w:hAnsi="Arial"/>
              <w:sz w:val="18"/>
              <w:szCs w:val="18"/>
            </w:rPr>
            <w:t>Click or tap here to enter address.</w:t>
          </w:r>
        </w:p>
      </w:docPartBody>
    </w:docPart>
    <w:docPart>
      <w:docPartPr>
        <w:name w:val="528F45D1E88B4E899A62F47677AC8564"/>
        <w:category>
          <w:name w:val="General"/>
          <w:gallery w:val="placeholder"/>
        </w:category>
        <w:types>
          <w:type w:val="bbPlcHdr"/>
        </w:types>
        <w:behaviors>
          <w:behavior w:val="content"/>
        </w:behaviors>
        <w:guid w:val="{00BEF65B-9D6F-4280-A211-0C162C9AF510}"/>
      </w:docPartPr>
      <w:docPartBody>
        <w:p w:rsidR="00304838" w:rsidRDefault="00242272" w:rsidP="00242272">
          <w:pPr>
            <w:pStyle w:val="528F45D1E88B4E899A62F47677AC8564"/>
          </w:pPr>
          <w:r>
            <w:rPr>
              <w:rStyle w:val="PlaceholderText"/>
              <w:rFonts w:ascii="Arial" w:hAnsi="Arial"/>
              <w:sz w:val="18"/>
              <w:szCs w:val="18"/>
            </w:rPr>
            <w:t>Click or tap here to enter name.</w:t>
          </w:r>
        </w:p>
      </w:docPartBody>
    </w:docPart>
    <w:docPart>
      <w:docPartPr>
        <w:name w:val="AFEB1B40FE434E39AA336551E62B4B95"/>
        <w:category>
          <w:name w:val="General"/>
          <w:gallery w:val="placeholder"/>
        </w:category>
        <w:types>
          <w:type w:val="bbPlcHdr"/>
        </w:types>
        <w:behaviors>
          <w:behavior w:val="content"/>
        </w:behaviors>
        <w:guid w:val="{41602B3D-DEDB-45A8-921C-85958B0E1AA0}"/>
      </w:docPartPr>
      <w:docPartBody>
        <w:p w:rsidR="00304838" w:rsidRDefault="00242272" w:rsidP="00242272">
          <w:pPr>
            <w:pStyle w:val="AFEB1B40FE434E39AA336551E62B4B95"/>
          </w:pPr>
          <w:r>
            <w:rPr>
              <w:rStyle w:val="PlaceholderText"/>
              <w:sz w:val="18"/>
              <w:szCs w:val="18"/>
            </w:rPr>
            <w:t>Click or tap here to enter text.</w:t>
          </w:r>
        </w:p>
      </w:docPartBody>
    </w:docPart>
    <w:docPart>
      <w:docPartPr>
        <w:name w:val="0575BC6D9D9E4EA5ABCDEEF22A218D89"/>
        <w:category>
          <w:name w:val="General"/>
          <w:gallery w:val="placeholder"/>
        </w:category>
        <w:types>
          <w:type w:val="bbPlcHdr"/>
        </w:types>
        <w:behaviors>
          <w:behavior w:val="content"/>
        </w:behaviors>
        <w:guid w:val="{FEFF5C27-E561-4B1D-8670-6F5859EEAC21}"/>
      </w:docPartPr>
      <w:docPartBody>
        <w:p w:rsidR="00304838" w:rsidRDefault="00242272" w:rsidP="00242272">
          <w:pPr>
            <w:pStyle w:val="0575BC6D9D9E4EA5ABCDEEF22A218D89"/>
          </w:pPr>
          <w:r>
            <w:rPr>
              <w:rStyle w:val="PlaceholderText"/>
              <w:sz w:val="18"/>
              <w:szCs w:val="18"/>
            </w:rPr>
            <w:t>Click or tap to enter a date.</w:t>
          </w:r>
        </w:p>
      </w:docPartBody>
    </w:docPart>
    <w:docPart>
      <w:docPartPr>
        <w:name w:val="2D745DB0959641D8AE712B6A2F34BD58"/>
        <w:category>
          <w:name w:val="General"/>
          <w:gallery w:val="placeholder"/>
        </w:category>
        <w:types>
          <w:type w:val="bbPlcHdr"/>
        </w:types>
        <w:behaviors>
          <w:behavior w:val="content"/>
        </w:behaviors>
        <w:guid w:val="{CB397A9A-A710-4394-920C-D03DA0343E85}"/>
      </w:docPartPr>
      <w:docPartBody>
        <w:p w:rsidR="00304838" w:rsidRDefault="00242272" w:rsidP="00242272">
          <w:pPr>
            <w:pStyle w:val="2D745DB0959641D8AE712B6A2F34BD58"/>
          </w:pPr>
          <w:r>
            <w:rPr>
              <w:rStyle w:val="PlaceholderText"/>
              <w:sz w:val="18"/>
              <w:szCs w:val="18"/>
            </w:rPr>
            <w:t>Click or tap here to enter address.</w:t>
          </w:r>
        </w:p>
      </w:docPartBody>
    </w:docPart>
    <w:docPart>
      <w:docPartPr>
        <w:name w:val="2EE8D07A777346BDA463D94C8A70D559"/>
        <w:category>
          <w:name w:val="General"/>
          <w:gallery w:val="placeholder"/>
        </w:category>
        <w:types>
          <w:type w:val="bbPlcHdr"/>
        </w:types>
        <w:behaviors>
          <w:behavior w:val="content"/>
        </w:behaviors>
        <w:guid w:val="{4D648659-8759-460E-A147-2EC51C8BED70}"/>
      </w:docPartPr>
      <w:docPartBody>
        <w:p w:rsidR="00304838" w:rsidRDefault="00242272" w:rsidP="00242272">
          <w:pPr>
            <w:pStyle w:val="2EE8D07A777346BDA463D94C8A70D559"/>
          </w:pPr>
          <w:r>
            <w:rPr>
              <w:rStyle w:val="PlaceholderText"/>
              <w:rFonts w:ascii="Arial" w:hAnsi="Arial"/>
              <w:sz w:val="18"/>
              <w:szCs w:val="18"/>
            </w:rPr>
            <w:t>Click or tap here to enter name.</w:t>
          </w:r>
        </w:p>
      </w:docPartBody>
    </w:docPart>
    <w:docPart>
      <w:docPartPr>
        <w:name w:val="91CC87C95EB64C9FB07A215BAB6F0462"/>
        <w:category>
          <w:name w:val="General"/>
          <w:gallery w:val="placeholder"/>
        </w:category>
        <w:types>
          <w:type w:val="bbPlcHdr"/>
        </w:types>
        <w:behaviors>
          <w:behavior w:val="content"/>
        </w:behaviors>
        <w:guid w:val="{EB83C9A7-3775-4DE5-98C3-31C8CB7F044A}"/>
      </w:docPartPr>
      <w:docPartBody>
        <w:p w:rsidR="00304838" w:rsidRDefault="00242272" w:rsidP="00242272">
          <w:pPr>
            <w:pStyle w:val="91CC87C95EB64C9FB07A215BAB6F0462"/>
          </w:pPr>
          <w:r>
            <w:rPr>
              <w:rStyle w:val="PlaceholderText"/>
              <w:rFonts w:ascii="Arial" w:hAnsi="Arial"/>
              <w:sz w:val="18"/>
              <w:szCs w:val="18"/>
            </w:rPr>
            <w:t>Click or tap here to enter name.</w:t>
          </w:r>
        </w:p>
      </w:docPartBody>
    </w:docPart>
    <w:docPart>
      <w:docPartPr>
        <w:name w:val="D958AA27D937485DAE0E8A5DDD895E70"/>
        <w:category>
          <w:name w:val="General"/>
          <w:gallery w:val="placeholder"/>
        </w:category>
        <w:types>
          <w:type w:val="bbPlcHdr"/>
        </w:types>
        <w:behaviors>
          <w:behavior w:val="content"/>
        </w:behaviors>
        <w:guid w:val="{C0AED7B6-2F8B-41A2-A286-E7C5F03E956A}"/>
      </w:docPartPr>
      <w:docPartBody>
        <w:p w:rsidR="00304838" w:rsidRDefault="00242272" w:rsidP="00242272">
          <w:pPr>
            <w:pStyle w:val="D958AA27D937485DAE0E8A5DDD895E70"/>
          </w:pPr>
          <w:r>
            <w:rPr>
              <w:rStyle w:val="PlaceholderText"/>
              <w:sz w:val="18"/>
              <w:szCs w:val="18"/>
            </w:rPr>
            <w:t>Click or tap here to enter text.</w:t>
          </w:r>
        </w:p>
      </w:docPartBody>
    </w:docPart>
    <w:docPart>
      <w:docPartPr>
        <w:name w:val="5DDF342D4DD44E80A4DB86DE15FF81FB"/>
        <w:category>
          <w:name w:val="General"/>
          <w:gallery w:val="placeholder"/>
        </w:category>
        <w:types>
          <w:type w:val="bbPlcHdr"/>
        </w:types>
        <w:behaviors>
          <w:behavior w:val="content"/>
        </w:behaviors>
        <w:guid w:val="{C02F94EC-94CC-445F-B173-67889B6724B5}"/>
      </w:docPartPr>
      <w:docPartBody>
        <w:p w:rsidR="00304838" w:rsidRDefault="00242272" w:rsidP="00242272">
          <w:pPr>
            <w:pStyle w:val="5DDF342D4DD44E80A4DB86DE15FF81FB"/>
          </w:pPr>
          <w:r>
            <w:rPr>
              <w:rStyle w:val="PlaceholderText"/>
              <w:sz w:val="18"/>
              <w:szCs w:val="18"/>
            </w:rPr>
            <w:t>Click or tap here to enter text.</w:t>
          </w:r>
        </w:p>
      </w:docPartBody>
    </w:docPart>
    <w:docPart>
      <w:docPartPr>
        <w:name w:val="E9AA1EB3F9E7480ABFF3026166DBE0A6"/>
        <w:category>
          <w:name w:val="General"/>
          <w:gallery w:val="placeholder"/>
        </w:category>
        <w:types>
          <w:type w:val="bbPlcHdr"/>
        </w:types>
        <w:behaviors>
          <w:behavior w:val="content"/>
        </w:behaviors>
        <w:guid w:val="{FF3505E3-2ED3-436F-93BE-604A050EF795}"/>
      </w:docPartPr>
      <w:docPartBody>
        <w:p w:rsidR="00304838" w:rsidRDefault="00242272" w:rsidP="00242272">
          <w:pPr>
            <w:pStyle w:val="E9AA1EB3F9E7480ABFF3026166DBE0A6"/>
          </w:pPr>
          <w:r>
            <w:rPr>
              <w:rStyle w:val="PlaceholderText"/>
              <w:sz w:val="18"/>
              <w:szCs w:val="18"/>
            </w:rPr>
            <w:t>Click or tap to enter a date.</w:t>
          </w:r>
        </w:p>
      </w:docPartBody>
    </w:docPart>
    <w:docPart>
      <w:docPartPr>
        <w:name w:val="AEBDEE1743314D0ABDDF172D258AC98D"/>
        <w:category>
          <w:name w:val="General"/>
          <w:gallery w:val="placeholder"/>
        </w:category>
        <w:types>
          <w:type w:val="bbPlcHdr"/>
        </w:types>
        <w:behaviors>
          <w:behavior w:val="content"/>
        </w:behaviors>
        <w:guid w:val="{C01A8EE0-1AED-42F9-9ED7-10649B797B65}"/>
      </w:docPartPr>
      <w:docPartBody>
        <w:p w:rsidR="00304838" w:rsidRDefault="00242272" w:rsidP="00242272">
          <w:pPr>
            <w:pStyle w:val="AEBDEE1743314D0ABDDF172D258AC98D"/>
          </w:pPr>
          <w:r>
            <w:rPr>
              <w:rStyle w:val="PlaceholderText"/>
              <w:sz w:val="18"/>
              <w:szCs w:val="18"/>
            </w:rPr>
            <w:t>Click or tap to enter a date.</w:t>
          </w:r>
        </w:p>
      </w:docPartBody>
    </w:docPart>
    <w:docPart>
      <w:docPartPr>
        <w:name w:val="2B4D254FA6074ABB89A30935369B5C7D"/>
        <w:category>
          <w:name w:val="General"/>
          <w:gallery w:val="placeholder"/>
        </w:category>
        <w:types>
          <w:type w:val="bbPlcHdr"/>
        </w:types>
        <w:behaviors>
          <w:behavior w:val="content"/>
        </w:behaviors>
        <w:guid w:val="{C732A186-7EE2-4BBB-A053-969560A88D8C}"/>
      </w:docPartPr>
      <w:docPartBody>
        <w:p w:rsidR="00304838" w:rsidRDefault="00242272" w:rsidP="00242272">
          <w:pPr>
            <w:pStyle w:val="2B4D254FA6074ABB89A30935369B5C7D"/>
          </w:pPr>
          <w:r>
            <w:rPr>
              <w:rStyle w:val="PlaceholderText"/>
              <w:sz w:val="18"/>
              <w:szCs w:val="18"/>
            </w:rPr>
            <w:t>Click or tap here to enter address.</w:t>
          </w:r>
        </w:p>
      </w:docPartBody>
    </w:docPart>
    <w:docPart>
      <w:docPartPr>
        <w:name w:val="297BBEBD8C7A4479A727B48694996076"/>
        <w:category>
          <w:name w:val="General"/>
          <w:gallery w:val="placeholder"/>
        </w:category>
        <w:types>
          <w:type w:val="bbPlcHdr"/>
        </w:types>
        <w:behaviors>
          <w:behavior w:val="content"/>
        </w:behaviors>
        <w:guid w:val="{D008E260-53E4-412D-BECB-2304CC076F08}"/>
      </w:docPartPr>
      <w:docPartBody>
        <w:p w:rsidR="00304838" w:rsidRDefault="00242272" w:rsidP="00242272">
          <w:pPr>
            <w:pStyle w:val="297BBEBD8C7A4479A727B48694996076"/>
          </w:pPr>
          <w:r>
            <w:rPr>
              <w:rStyle w:val="PlaceholderText"/>
              <w:sz w:val="18"/>
              <w:szCs w:val="18"/>
            </w:rPr>
            <w:t>Click or tap here to enter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97"/>
    <w:rsid w:val="000249E4"/>
    <w:rsid w:val="00035F2E"/>
    <w:rsid w:val="000405C9"/>
    <w:rsid w:val="00096374"/>
    <w:rsid w:val="00204D0A"/>
    <w:rsid w:val="00242272"/>
    <w:rsid w:val="002F50E9"/>
    <w:rsid w:val="00304838"/>
    <w:rsid w:val="0031599A"/>
    <w:rsid w:val="0035156A"/>
    <w:rsid w:val="003D1DA5"/>
    <w:rsid w:val="003E5359"/>
    <w:rsid w:val="00467160"/>
    <w:rsid w:val="004A6A34"/>
    <w:rsid w:val="004D6D97"/>
    <w:rsid w:val="004F7816"/>
    <w:rsid w:val="0050081C"/>
    <w:rsid w:val="00674202"/>
    <w:rsid w:val="00710C3C"/>
    <w:rsid w:val="008E0D12"/>
    <w:rsid w:val="009D4D2B"/>
    <w:rsid w:val="00AD6B0A"/>
    <w:rsid w:val="00B7118D"/>
    <w:rsid w:val="00BF30F9"/>
    <w:rsid w:val="00C05A72"/>
    <w:rsid w:val="00C96D09"/>
    <w:rsid w:val="00D50342"/>
    <w:rsid w:val="00DB7A3B"/>
    <w:rsid w:val="00DF4F9C"/>
    <w:rsid w:val="00E33EB1"/>
    <w:rsid w:val="00F26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272"/>
    <w:rPr>
      <w:color w:val="808080"/>
    </w:rPr>
  </w:style>
  <w:style w:type="paragraph" w:customStyle="1" w:styleId="4D9BA524876C40F383AFCABB10A72470">
    <w:name w:val="4D9BA524876C40F383AFCABB10A72470"/>
    <w:rsid w:val="004D6D97"/>
  </w:style>
  <w:style w:type="paragraph" w:customStyle="1" w:styleId="09D3CF767AAB4B1FAF999C1A47D443D8">
    <w:name w:val="09D3CF767AAB4B1FAF999C1A47D443D8"/>
    <w:rsid w:val="004D6D97"/>
  </w:style>
  <w:style w:type="paragraph" w:customStyle="1" w:styleId="3A0CC059E37946698474208FC8D72656">
    <w:name w:val="3A0CC059E37946698474208FC8D72656"/>
    <w:rsid w:val="004D6D97"/>
  </w:style>
  <w:style w:type="paragraph" w:customStyle="1" w:styleId="53A2DB690F5240E8B3C74E36CF7961F1">
    <w:name w:val="53A2DB690F5240E8B3C74E36CF7961F1"/>
    <w:rsid w:val="004D6D97"/>
  </w:style>
  <w:style w:type="paragraph" w:customStyle="1" w:styleId="E6F2AFF38B214EC2B7E7752CEB8706DC">
    <w:name w:val="E6F2AFF38B214EC2B7E7752CEB8706DC"/>
    <w:rsid w:val="004D6D97"/>
  </w:style>
  <w:style w:type="paragraph" w:customStyle="1" w:styleId="4997F20532454357B0C44126B862FC1D">
    <w:name w:val="4997F20532454357B0C44126B862FC1D"/>
    <w:rsid w:val="004D6D97"/>
  </w:style>
  <w:style w:type="paragraph" w:customStyle="1" w:styleId="544BFBE02B334BC1ABE148C3DC953275">
    <w:name w:val="544BFBE02B334BC1ABE148C3DC953275"/>
    <w:rsid w:val="004D6D97"/>
  </w:style>
  <w:style w:type="paragraph" w:customStyle="1" w:styleId="67D21EB31D35499AB9A428F409B6FC29">
    <w:name w:val="67D21EB31D35499AB9A428F409B6FC29"/>
    <w:rsid w:val="004D6D97"/>
  </w:style>
  <w:style w:type="paragraph" w:customStyle="1" w:styleId="C2DDD520C0684E16A3C48E95C28782FC">
    <w:name w:val="C2DDD520C0684E16A3C48E95C28782FC"/>
    <w:rsid w:val="004D6D97"/>
  </w:style>
  <w:style w:type="paragraph" w:customStyle="1" w:styleId="2A177E453F75436697062DBE71833C5A">
    <w:name w:val="2A177E453F75436697062DBE71833C5A"/>
    <w:rsid w:val="004D6D97"/>
  </w:style>
  <w:style w:type="paragraph" w:customStyle="1" w:styleId="8E05A793CFB942449CBD754DAF86C21D">
    <w:name w:val="8E05A793CFB942449CBD754DAF86C21D"/>
    <w:rsid w:val="004D6D97"/>
  </w:style>
  <w:style w:type="paragraph" w:customStyle="1" w:styleId="6842C99370B641D5A4BE22BA48754128">
    <w:name w:val="6842C99370B641D5A4BE22BA48754128"/>
    <w:rsid w:val="004D6D97"/>
  </w:style>
  <w:style w:type="paragraph" w:customStyle="1" w:styleId="08B7E02D53054637962FA0F384EB8550">
    <w:name w:val="08B7E02D53054637962FA0F384EB8550"/>
    <w:rsid w:val="004D6D97"/>
  </w:style>
  <w:style w:type="paragraph" w:customStyle="1" w:styleId="7D41674960AC45CBB50ECD7735401664">
    <w:name w:val="7D41674960AC45CBB50ECD7735401664"/>
    <w:rsid w:val="004D6D97"/>
  </w:style>
  <w:style w:type="paragraph" w:customStyle="1" w:styleId="4951F5BC71804F6AB7750C1A1306A707">
    <w:name w:val="4951F5BC71804F6AB7750C1A1306A707"/>
    <w:rsid w:val="004D6D97"/>
  </w:style>
  <w:style w:type="paragraph" w:customStyle="1" w:styleId="33647C0CFCAB42B7BE0680FE56DC597C">
    <w:name w:val="33647C0CFCAB42B7BE0680FE56DC597C"/>
    <w:rsid w:val="004D6D97"/>
  </w:style>
  <w:style w:type="paragraph" w:customStyle="1" w:styleId="35D6743CB6354DAD9A11A43200610989">
    <w:name w:val="35D6743CB6354DAD9A11A43200610989"/>
    <w:rsid w:val="004D6D97"/>
  </w:style>
  <w:style w:type="paragraph" w:customStyle="1" w:styleId="FEDA0F8E61114D9FADD65F70C4F2D0D1">
    <w:name w:val="FEDA0F8E61114D9FADD65F70C4F2D0D1"/>
    <w:rsid w:val="004D6D97"/>
  </w:style>
  <w:style w:type="paragraph" w:customStyle="1" w:styleId="ACE335D8CA424E7D92653B34AF641FE4">
    <w:name w:val="ACE335D8CA424E7D92653B34AF641FE4"/>
    <w:rsid w:val="004D6D97"/>
  </w:style>
  <w:style w:type="paragraph" w:customStyle="1" w:styleId="DB906AC68DA5479B9879B90F33E49458">
    <w:name w:val="DB906AC68DA5479B9879B90F33E49458"/>
    <w:rsid w:val="004D6D97"/>
  </w:style>
  <w:style w:type="paragraph" w:customStyle="1" w:styleId="5F055008A8E5495B9C72D3CB2336A02B">
    <w:name w:val="5F055008A8E5495B9C72D3CB2336A02B"/>
    <w:rsid w:val="004D6D97"/>
  </w:style>
  <w:style w:type="paragraph" w:customStyle="1" w:styleId="18BD5F522F45445E99F0EADF8DA4732A">
    <w:name w:val="18BD5F522F45445E99F0EADF8DA4732A"/>
    <w:rsid w:val="004D6D97"/>
  </w:style>
  <w:style w:type="paragraph" w:customStyle="1" w:styleId="BD38962B88FA44CCBE154A5E835FE898">
    <w:name w:val="BD38962B88FA44CCBE154A5E835FE898"/>
    <w:rsid w:val="004D6D97"/>
  </w:style>
  <w:style w:type="paragraph" w:customStyle="1" w:styleId="5B9CFFDA95784C31913FDE1051D74FA4">
    <w:name w:val="5B9CFFDA95784C31913FDE1051D74FA4"/>
    <w:rsid w:val="004D6D97"/>
  </w:style>
  <w:style w:type="paragraph" w:customStyle="1" w:styleId="9561C4A4EF0A412BAF2B585971C7BC7F">
    <w:name w:val="9561C4A4EF0A412BAF2B585971C7BC7F"/>
    <w:rsid w:val="004D6D97"/>
  </w:style>
  <w:style w:type="paragraph" w:customStyle="1" w:styleId="2C66C78DDB3E43C4B16F5B10A826EBD6">
    <w:name w:val="2C66C78DDB3E43C4B16F5B10A826EBD6"/>
    <w:rsid w:val="004D6D97"/>
  </w:style>
  <w:style w:type="paragraph" w:customStyle="1" w:styleId="189A08E51D174ACAAEE51EA44834FA0F">
    <w:name w:val="189A08E51D174ACAAEE51EA44834FA0F"/>
    <w:rsid w:val="004D6D97"/>
  </w:style>
  <w:style w:type="paragraph" w:customStyle="1" w:styleId="7B6A3E263D614CC58FA13140909F6B54">
    <w:name w:val="7B6A3E263D614CC58FA13140909F6B54"/>
    <w:rsid w:val="004D6D97"/>
  </w:style>
  <w:style w:type="paragraph" w:customStyle="1" w:styleId="031CC61044CF4380A2610CE5FD5D1B66">
    <w:name w:val="031CC61044CF4380A2610CE5FD5D1B66"/>
    <w:rsid w:val="004D6D97"/>
  </w:style>
  <w:style w:type="paragraph" w:customStyle="1" w:styleId="3C46A3CDEEEC482E80F97EBA4A1A7F62">
    <w:name w:val="3C46A3CDEEEC482E80F97EBA4A1A7F62"/>
    <w:rsid w:val="004D6D97"/>
  </w:style>
  <w:style w:type="paragraph" w:customStyle="1" w:styleId="B19844144D1E49ECB7A43B79D237747A">
    <w:name w:val="B19844144D1E49ECB7A43B79D237747A"/>
    <w:rsid w:val="004D6D97"/>
  </w:style>
  <w:style w:type="paragraph" w:customStyle="1" w:styleId="0D64613B53EB4B1FB26DE6493735B7AF">
    <w:name w:val="0D64613B53EB4B1FB26DE6493735B7AF"/>
    <w:rsid w:val="004D6D97"/>
  </w:style>
  <w:style w:type="paragraph" w:customStyle="1" w:styleId="3B3EEFD41CEE4353B38A36F4076778AE">
    <w:name w:val="3B3EEFD41CEE4353B38A36F4076778AE"/>
    <w:rsid w:val="004D6D97"/>
  </w:style>
  <w:style w:type="paragraph" w:customStyle="1" w:styleId="D67645AA42994E45B44E009676577BDB">
    <w:name w:val="D67645AA42994E45B44E009676577BDB"/>
    <w:rsid w:val="004D6D97"/>
  </w:style>
  <w:style w:type="paragraph" w:customStyle="1" w:styleId="344D37F5D238431093A37CC535618EDE">
    <w:name w:val="344D37F5D238431093A37CC535618EDE"/>
    <w:rsid w:val="004D6D97"/>
  </w:style>
  <w:style w:type="paragraph" w:customStyle="1" w:styleId="BB1090A3F8FC4F9DB7F95A5DFB15A234">
    <w:name w:val="BB1090A3F8FC4F9DB7F95A5DFB15A234"/>
    <w:rsid w:val="004D6D97"/>
  </w:style>
  <w:style w:type="paragraph" w:customStyle="1" w:styleId="20BB29E766E44B3AA81D6685B8A7581A">
    <w:name w:val="20BB29E766E44B3AA81D6685B8A7581A"/>
    <w:rsid w:val="00242272"/>
  </w:style>
  <w:style w:type="paragraph" w:customStyle="1" w:styleId="40C286D88D2E46BFB4A7E667B04E6792">
    <w:name w:val="40C286D88D2E46BFB4A7E667B04E6792"/>
    <w:rsid w:val="00242272"/>
  </w:style>
  <w:style w:type="paragraph" w:customStyle="1" w:styleId="C9428C82C8784B358FF9B39C888D70AF">
    <w:name w:val="C9428C82C8784B358FF9B39C888D70AF"/>
    <w:rsid w:val="00242272"/>
  </w:style>
  <w:style w:type="paragraph" w:customStyle="1" w:styleId="1635C7266F6341B6B3A5E78751579A64">
    <w:name w:val="1635C7266F6341B6B3A5E78751579A64"/>
    <w:rsid w:val="00242272"/>
  </w:style>
  <w:style w:type="paragraph" w:customStyle="1" w:styleId="8183C9B39487410098314192F8831137">
    <w:name w:val="8183C9B39487410098314192F8831137"/>
    <w:rsid w:val="00242272"/>
  </w:style>
  <w:style w:type="paragraph" w:customStyle="1" w:styleId="5A53D37B1C0E43AC872B1DFFA129C22A">
    <w:name w:val="5A53D37B1C0E43AC872B1DFFA129C22A"/>
    <w:rsid w:val="00242272"/>
  </w:style>
  <w:style w:type="paragraph" w:customStyle="1" w:styleId="D4C3886B340D4DB298FF7E5793A1E711">
    <w:name w:val="D4C3886B340D4DB298FF7E5793A1E711"/>
    <w:rsid w:val="00242272"/>
  </w:style>
  <w:style w:type="paragraph" w:customStyle="1" w:styleId="1A390AC93EC948F1893993D021AF9AC5">
    <w:name w:val="1A390AC93EC948F1893993D021AF9AC5"/>
    <w:rsid w:val="00242272"/>
  </w:style>
  <w:style w:type="paragraph" w:customStyle="1" w:styleId="1463FA9AD1084E0FB44F3DD1FC6535DF">
    <w:name w:val="1463FA9AD1084E0FB44F3DD1FC6535DF"/>
    <w:rsid w:val="00242272"/>
  </w:style>
  <w:style w:type="paragraph" w:customStyle="1" w:styleId="B5780767EC6A4C5496FBA3722FCC6BA6">
    <w:name w:val="B5780767EC6A4C5496FBA3722FCC6BA6"/>
    <w:rsid w:val="00242272"/>
  </w:style>
  <w:style w:type="paragraph" w:customStyle="1" w:styleId="686B50C35DF04BBA96810EF3995B93A3">
    <w:name w:val="686B50C35DF04BBA96810EF3995B93A3"/>
    <w:rsid w:val="00242272"/>
  </w:style>
  <w:style w:type="paragraph" w:customStyle="1" w:styleId="02ED8F8F03754741B3405AB86A4D058E">
    <w:name w:val="02ED8F8F03754741B3405AB86A4D058E"/>
    <w:rsid w:val="00242272"/>
  </w:style>
  <w:style w:type="paragraph" w:customStyle="1" w:styleId="5B44BC4F900740CDAC0BD43A131380AF">
    <w:name w:val="5B44BC4F900740CDAC0BD43A131380AF"/>
    <w:rsid w:val="00242272"/>
  </w:style>
  <w:style w:type="paragraph" w:customStyle="1" w:styleId="B08A100000C04540885264032A7EE62D">
    <w:name w:val="B08A100000C04540885264032A7EE62D"/>
    <w:rsid w:val="00242272"/>
  </w:style>
  <w:style w:type="paragraph" w:customStyle="1" w:styleId="822AFDD22B69457390410389F2CE388C">
    <w:name w:val="822AFDD22B69457390410389F2CE388C"/>
    <w:rsid w:val="00242272"/>
  </w:style>
  <w:style w:type="paragraph" w:customStyle="1" w:styleId="4FEF49FD7D1F41F499E2EDF8837F5A1E">
    <w:name w:val="4FEF49FD7D1F41F499E2EDF8837F5A1E"/>
    <w:rsid w:val="00242272"/>
  </w:style>
  <w:style w:type="paragraph" w:customStyle="1" w:styleId="E3A0110F5BC7492C8176CBB9D625CC50">
    <w:name w:val="E3A0110F5BC7492C8176CBB9D625CC50"/>
    <w:rsid w:val="00242272"/>
  </w:style>
  <w:style w:type="paragraph" w:customStyle="1" w:styleId="C802816AF56F471FBD49CFBD904ED111">
    <w:name w:val="C802816AF56F471FBD49CFBD904ED111"/>
    <w:rsid w:val="00242272"/>
  </w:style>
  <w:style w:type="paragraph" w:customStyle="1" w:styleId="6E3907C1BEF74F739E0CDC8576187E29">
    <w:name w:val="6E3907C1BEF74F739E0CDC8576187E29"/>
    <w:rsid w:val="00242272"/>
  </w:style>
  <w:style w:type="paragraph" w:customStyle="1" w:styleId="1032A9AB900E4CDCAEB17ABD4C1F55C5">
    <w:name w:val="1032A9AB900E4CDCAEB17ABD4C1F55C5"/>
    <w:rsid w:val="00242272"/>
  </w:style>
  <w:style w:type="paragraph" w:customStyle="1" w:styleId="528F45D1E88B4E899A62F47677AC8564">
    <w:name w:val="528F45D1E88B4E899A62F47677AC8564"/>
    <w:rsid w:val="00242272"/>
  </w:style>
  <w:style w:type="paragraph" w:customStyle="1" w:styleId="AFEB1B40FE434E39AA336551E62B4B95">
    <w:name w:val="AFEB1B40FE434E39AA336551E62B4B95"/>
    <w:rsid w:val="00242272"/>
  </w:style>
  <w:style w:type="paragraph" w:customStyle="1" w:styleId="0575BC6D9D9E4EA5ABCDEEF22A218D89">
    <w:name w:val="0575BC6D9D9E4EA5ABCDEEF22A218D89"/>
    <w:rsid w:val="00242272"/>
  </w:style>
  <w:style w:type="paragraph" w:customStyle="1" w:styleId="2D745DB0959641D8AE712B6A2F34BD58">
    <w:name w:val="2D745DB0959641D8AE712B6A2F34BD58"/>
    <w:rsid w:val="00242272"/>
  </w:style>
  <w:style w:type="paragraph" w:customStyle="1" w:styleId="2EE8D07A777346BDA463D94C8A70D559">
    <w:name w:val="2EE8D07A777346BDA463D94C8A70D559"/>
    <w:rsid w:val="00242272"/>
  </w:style>
  <w:style w:type="paragraph" w:customStyle="1" w:styleId="91CC87C95EB64C9FB07A215BAB6F0462">
    <w:name w:val="91CC87C95EB64C9FB07A215BAB6F0462"/>
    <w:rsid w:val="00242272"/>
  </w:style>
  <w:style w:type="paragraph" w:customStyle="1" w:styleId="D958AA27D937485DAE0E8A5DDD895E70">
    <w:name w:val="D958AA27D937485DAE0E8A5DDD895E70"/>
    <w:rsid w:val="00242272"/>
  </w:style>
  <w:style w:type="paragraph" w:customStyle="1" w:styleId="5DDF342D4DD44E80A4DB86DE15FF81FB">
    <w:name w:val="5DDF342D4DD44E80A4DB86DE15FF81FB"/>
    <w:rsid w:val="00242272"/>
  </w:style>
  <w:style w:type="paragraph" w:customStyle="1" w:styleId="E9AA1EB3F9E7480ABFF3026166DBE0A6">
    <w:name w:val="E9AA1EB3F9E7480ABFF3026166DBE0A6"/>
    <w:rsid w:val="00242272"/>
  </w:style>
  <w:style w:type="paragraph" w:customStyle="1" w:styleId="AEBDEE1743314D0ABDDF172D258AC98D">
    <w:name w:val="AEBDEE1743314D0ABDDF172D258AC98D"/>
    <w:rsid w:val="00242272"/>
  </w:style>
  <w:style w:type="paragraph" w:customStyle="1" w:styleId="2B4D254FA6074ABB89A30935369B5C7D">
    <w:name w:val="2B4D254FA6074ABB89A30935369B5C7D"/>
    <w:rsid w:val="00242272"/>
  </w:style>
  <w:style w:type="paragraph" w:customStyle="1" w:styleId="297BBEBD8C7A4479A727B48694996076">
    <w:name w:val="297BBEBD8C7A4479A727B48694996076"/>
    <w:rsid w:val="00242272"/>
  </w:style>
  <w:style w:type="paragraph" w:customStyle="1" w:styleId="905C2D77576F453AB5B54BFAF9D869E3">
    <w:name w:val="905C2D77576F453AB5B54BFAF9D869E3"/>
    <w:rsid w:val="0024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A57591221</value>
    </field>
    <field name="Objective-Title">
      <value order="0">SUSR Referral Form Edited April 2025 FINAL</value>
    </field>
    <field name="Objective-Description">
      <value order="0"/>
    </field>
    <field name="Objective-CreationStamp">
      <value order="0">2025-04-03T07:16:56Z</value>
    </field>
    <field name="Objective-IsApproved">
      <value order="0">false</value>
    </field>
    <field name="Objective-IsPublished">
      <value order="0">true</value>
    </field>
    <field name="Objective-DatePublished">
      <value order="0">2025-04-03T07:21:57Z</value>
    </field>
    <field name="Objective-ModificationStamp">
      <value order="0">2025-04-03T07:21:58Z</value>
    </field>
    <field name="Objective-Owner">
      <value order="0">Aynsley, Beth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Save:Safeguarding, advocacy and complaints:Practice Reviews:Single Unified Safeguarding Review - Monitoring and Meetings - 2020-2025:SUSR Resources</value>
    </field>
    <field name="Objective-Parent">
      <value order="0">SUSR Resources</value>
    </field>
    <field name="Objective-State">
      <value order="0">Published</value>
    </field>
    <field name="Objective-VersionId">
      <value order="0">vA104447243</value>
    </field>
    <field name="Objective-Version">
      <value order="0">1.0</value>
    </field>
    <field name="Objective-VersionNumber">
      <value order="0">1</value>
    </field>
    <field name="Objective-VersionComment">
      <value order="0">First version</value>
    </field>
    <field name="Objective-FileNumber">
      <value order="0">qA1420167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236F01BF-C354-4D62-851E-A3F06857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2537</Words>
  <Characters>14461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Lamberton, Sarah (HSCEY - Social Serv &amp; Chief Social Care Officer - Enabling Division)</dc:creator>
  <cp:keywords/>
  <dc:description/>
  <cp:lastModifiedBy>Jones, Nicola</cp:lastModifiedBy>
  <cp:revision>2</cp:revision>
  <dcterms:created xsi:type="dcterms:W3CDTF">2025-04-11T12:01:00Z</dcterms:created>
  <dcterms:modified xsi:type="dcterms:W3CDTF">2025-04-11T12:01:00Z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FF3C5B18883D4E21973B57C2EEED7FD1</vt:lpwstr>
  </property>
  <property fmtid="{D5CDD505-2E9C-101B-9397-08002B2CF9AE}" pid="5" name="Objective-Id">
    <vt:lpwstr>A57591221</vt:lpwstr>
  </property>
  <property fmtid="{D5CDD505-2E9C-101B-9397-08002B2CF9AE}" pid="6" name="Objective-Title">
    <vt:lpwstr>SUSR Referral Form Edited April 2025 FINAL</vt:lpwstr>
  </property>
  <property fmtid="{D5CDD505-2E9C-101B-9397-08002B2CF9AE}" pid="7" name="Objective-Description">
    <vt:lpwstr/>
  </property>
  <property fmtid="{D5CDD505-2E9C-101B-9397-08002B2CF9AE}" pid="8" name="Objective-CreationStamp">
    <vt:filetime>2025-04-03T07:16:56Z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2025-04-03T07:21:57Z</vt:filetime>
  </property>
  <property fmtid="{D5CDD505-2E9C-101B-9397-08002B2CF9AE}" pid="12" name="Objective-ModificationStamp">
    <vt:filetime>2025-04-03T07:21:58Z</vt:filetime>
  </property>
  <property fmtid="{D5CDD505-2E9C-101B-9397-08002B2CF9AE}" pid="13" name="Objective-Owner">
    <vt:lpwstr>Aynsley, Beth (HSCEY - Enabling Division)</vt:lpwstr>
  </property>
  <property fmtid="{D5CDD505-2E9C-101B-9397-08002B2CF9AE}" pid="14" name="Objective-Path">
    <vt:lpwstr>Objective Global Folder:#Business File Plan:WG Organisational Groups:Post April 2024 - Health, Social Care &amp; Early Years:HSCEY Director of Social Services / Chief Social Care Officer:Health, Social Care &amp; Early Years (HSCEY) - SSID Enabling People:1 - Save:Safeguarding, advocacy and complaints:Practice Reviews:Single Unified Safeguarding Review - Monitoring and Meetings - 2020-2025:SUSR Resources:</vt:lpwstr>
  </property>
  <property fmtid="{D5CDD505-2E9C-101B-9397-08002B2CF9AE}" pid="15" name="Objective-Parent">
    <vt:lpwstr>SUSR Resources</vt:lpwstr>
  </property>
  <property fmtid="{D5CDD505-2E9C-101B-9397-08002B2CF9AE}" pid="16" name="Objective-State">
    <vt:lpwstr>Published</vt:lpwstr>
  </property>
  <property fmtid="{D5CDD505-2E9C-101B-9397-08002B2CF9AE}" pid="17" name="Objective-VersionId">
    <vt:lpwstr>vA104447243</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ies>
</file>